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426" w:rsidRPr="00083048" w:rsidRDefault="00171426" w:rsidP="00E17463">
      <w:pPr>
        <w:spacing w:after="0" w:line="240" w:lineRule="auto"/>
        <w:ind w:left="4536" w:firstLine="0"/>
        <w:jc w:val="center"/>
        <w:outlineLvl w:val="0"/>
        <w:rPr>
          <w:rFonts w:eastAsia="Calibri"/>
          <w:color w:val="FF0000"/>
          <w:szCs w:val="24"/>
        </w:rPr>
      </w:pPr>
      <w:r w:rsidRPr="00083048">
        <w:rPr>
          <w:rFonts w:eastAsia="Calibri"/>
          <w:szCs w:val="24"/>
        </w:rPr>
        <w:t xml:space="preserve">Приложение </w:t>
      </w:r>
      <w:r w:rsidR="00083048" w:rsidRPr="00083048">
        <w:rPr>
          <w:rFonts w:eastAsia="Calibri"/>
          <w:szCs w:val="24"/>
        </w:rPr>
        <w:t>2</w:t>
      </w:r>
    </w:p>
    <w:p w:rsidR="00171426" w:rsidRPr="00083048" w:rsidRDefault="00171426" w:rsidP="00E17463">
      <w:pPr>
        <w:spacing w:after="0" w:line="240" w:lineRule="auto"/>
        <w:ind w:left="4536" w:firstLine="0"/>
        <w:jc w:val="center"/>
        <w:outlineLvl w:val="0"/>
        <w:rPr>
          <w:rFonts w:eastAsia="Calibri"/>
          <w:szCs w:val="24"/>
        </w:rPr>
      </w:pPr>
      <w:r w:rsidRPr="00083048">
        <w:rPr>
          <w:rFonts w:eastAsia="Calibri"/>
          <w:szCs w:val="24"/>
        </w:rPr>
        <w:t xml:space="preserve">к протоколу заседания Правления </w:t>
      </w:r>
      <w:r w:rsidR="00235B90">
        <w:rPr>
          <w:rFonts w:eastAsia="Calibri"/>
          <w:szCs w:val="24"/>
        </w:rPr>
        <w:br/>
      </w:r>
      <w:r w:rsidRPr="00083048">
        <w:rPr>
          <w:rFonts w:eastAsia="Calibri"/>
          <w:szCs w:val="24"/>
        </w:rPr>
        <w:t>НО «ФППОО»</w:t>
      </w:r>
    </w:p>
    <w:p w:rsidR="00171426" w:rsidRPr="00083048" w:rsidRDefault="00171426" w:rsidP="00E17463">
      <w:pPr>
        <w:spacing w:after="0" w:line="240" w:lineRule="auto"/>
        <w:ind w:left="4536" w:firstLine="0"/>
        <w:jc w:val="center"/>
        <w:outlineLvl w:val="0"/>
        <w:rPr>
          <w:rFonts w:eastAsia="Calibri"/>
          <w:szCs w:val="24"/>
        </w:rPr>
      </w:pPr>
      <w:r w:rsidRPr="00083048">
        <w:rPr>
          <w:rFonts w:eastAsia="Calibri"/>
          <w:szCs w:val="24"/>
        </w:rPr>
        <w:t>от 2</w:t>
      </w:r>
      <w:r w:rsidR="00083048" w:rsidRPr="00083048">
        <w:rPr>
          <w:rFonts w:eastAsia="Calibri"/>
          <w:szCs w:val="24"/>
        </w:rPr>
        <w:t>7</w:t>
      </w:r>
      <w:r w:rsidRPr="00083048">
        <w:rPr>
          <w:rFonts w:eastAsia="Calibri"/>
          <w:szCs w:val="24"/>
        </w:rPr>
        <w:t xml:space="preserve"> сентября 2018 г. № 1</w:t>
      </w:r>
      <w:r w:rsidR="00083048" w:rsidRPr="00083048">
        <w:rPr>
          <w:rFonts w:eastAsia="Calibri"/>
          <w:szCs w:val="24"/>
        </w:rPr>
        <w:t>0</w:t>
      </w:r>
      <w:r w:rsidR="00745D2A">
        <w:rPr>
          <w:rFonts w:eastAsia="Calibri"/>
          <w:szCs w:val="24"/>
        </w:rPr>
        <w:t>/1</w:t>
      </w:r>
      <w:bookmarkStart w:id="0" w:name="_GoBack"/>
      <w:bookmarkEnd w:id="0"/>
    </w:p>
    <w:p w:rsidR="00171426" w:rsidRPr="00083048" w:rsidRDefault="00171426" w:rsidP="00E17463">
      <w:pPr>
        <w:spacing w:after="0" w:line="240" w:lineRule="auto"/>
        <w:ind w:left="4536" w:firstLine="0"/>
        <w:jc w:val="center"/>
        <w:outlineLvl w:val="0"/>
        <w:rPr>
          <w:rFonts w:eastAsia="Calibri"/>
          <w:szCs w:val="24"/>
        </w:rPr>
      </w:pPr>
    </w:p>
    <w:p w:rsidR="00171426" w:rsidRPr="00083048" w:rsidRDefault="00171426" w:rsidP="00E17463">
      <w:pPr>
        <w:spacing w:after="0" w:line="240" w:lineRule="auto"/>
        <w:ind w:left="4536" w:firstLine="0"/>
        <w:jc w:val="center"/>
        <w:outlineLvl w:val="0"/>
        <w:rPr>
          <w:rFonts w:eastAsia="Calibri"/>
          <w:szCs w:val="24"/>
        </w:rPr>
      </w:pPr>
      <w:r w:rsidRPr="00083048">
        <w:rPr>
          <w:rFonts w:eastAsia="Calibri"/>
          <w:szCs w:val="24"/>
        </w:rPr>
        <w:t>УТВЕРЖДАЮ</w:t>
      </w:r>
    </w:p>
    <w:p w:rsidR="00171426" w:rsidRPr="00083048" w:rsidRDefault="00171426" w:rsidP="00E17463">
      <w:pPr>
        <w:spacing w:after="0" w:line="240" w:lineRule="auto"/>
        <w:ind w:left="4536" w:firstLine="0"/>
        <w:jc w:val="center"/>
        <w:outlineLvl w:val="0"/>
        <w:rPr>
          <w:rFonts w:eastAsia="Calibri"/>
          <w:szCs w:val="24"/>
        </w:rPr>
      </w:pPr>
      <w:r w:rsidRPr="00083048">
        <w:rPr>
          <w:rFonts w:eastAsia="Calibri"/>
          <w:szCs w:val="24"/>
        </w:rPr>
        <w:t>Председатель Правления НО «ФППОО»</w:t>
      </w:r>
    </w:p>
    <w:p w:rsidR="00171426" w:rsidRPr="00083048" w:rsidRDefault="00171426" w:rsidP="00E17463">
      <w:pPr>
        <w:spacing w:after="0" w:line="240" w:lineRule="auto"/>
        <w:ind w:left="4536" w:firstLine="0"/>
        <w:jc w:val="center"/>
        <w:outlineLvl w:val="0"/>
        <w:rPr>
          <w:rFonts w:eastAsia="Calibri"/>
          <w:szCs w:val="24"/>
        </w:rPr>
      </w:pPr>
    </w:p>
    <w:p w:rsidR="00171426" w:rsidRPr="00083048" w:rsidRDefault="00171426" w:rsidP="00E17463">
      <w:pPr>
        <w:spacing w:after="0" w:line="240" w:lineRule="auto"/>
        <w:ind w:left="4536" w:right="1403" w:firstLine="0"/>
        <w:jc w:val="center"/>
        <w:rPr>
          <w:b/>
        </w:rPr>
      </w:pPr>
      <w:r w:rsidRPr="00083048">
        <w:rPr>
          <w:rFonts w:eastAsia="Calibri"/>
          <w:szCs w:val="24"/>
        </w:rPr>
        <w:t>____________________ С. Ю. Антонцев</w:t>
      </w:r>
    </w:p>
    <w:p w:rsidR="00171426" w:rsidRPr="00083048" w:rsidRDefault="00171426">
      <w:pPr>
        <w:spacing w:after="6" w:line="223" w:lineRule="auto"/>
        <w:ind w:left="2377" w:right="2233" w:firstLine="78"/>
        <w:jc w:val="center"/>
        <w:rPr>
          <w:b/>
          <w:sz w:val="30"/>
        </w:rPr>
      </w:pPr>
    </w:p>
    <w:p w:rsidR="00E17463" w:rsidRDefault="00E17463" w:rsidP="00E17463">
      <w:pPr>
        <w:spacing w:after="0" w:line="240" w:lineRule="auto"/>
        <w:ind w:left="2377" w:right="2233" w:firstLine="78"/>
        <w:jc w:val="center"/>
        <w:rPr>
          <w:b/>
          <w:sz w:val="28"/>
          <w:szCs w:val="28"/>
        </w:rPr>
      </w:pPr>
    </w:p>
    <w:p w:rsidR="008C0FCB" w:rsidRPr="00E17463" w:rsidRDefault="00326709" w:rsidP="00E17463">
      <w:pPr>
        <w:spacing w:after="0" w:line="240" w:lineRule="auto"/>
        <w:ind w:left="2377" w:right="2233" w:firstLine="78"/>
        <w:jc w:val="center"/>
        <w:rPr>
          <w:b/>
          <w:sz w:val="28"/>
          <w:szCs w:val="28"/>
        </w:rPr>
      </w:pPr>
      <w:r w:rsidRPr="00E17463">
        <w:rPr>
          <w:b/>
          <w:sz w:val="28"/>
          <w:szCs w:val="28"/>
        </w:rPr>
        <w:t>ПОЛИТИКА</w:t>
      </w:r>
    </w:p>
    <w:p w:rsidR="00070BAE" w:rsidRPr="00E17463" w:rsidRDefault="008355F5" w:rsidP="00965A3B">
      <w:pPr>
        <w:spacing w:after="0" w:line="240" w:lineRule="auto"/>
        <w:ind w:left="0" w:right="140" w:firstLine="0"/>
        <w:jc w:val="center"/>
        <w:rPr>
          <w:sz w:val="28"/>
          <w:szCs w:val="28"/>
        </w:rPr>
      </w:pPr>
      <w:r w:rsidRPr="00E17463">
        <w:rPr>
          <w:sz w:val="28"/>
          <w:szCs w:val="28"/>
        </w:rPr>
        <w:t>предоставления поручительств по договорам финансовой аренды (лизинга)</w:t>
      </w:r>
    </w:p>
    <w:p w:rsidR="008C0FCB" w:rsidRDefault="008C0FCB" w:rsidP="00E17463">
      <w:pPr>
        <w:spacing w:after="0" w:line="240" w:lineRule="auto"/>
        <w:ind w:left="165" w:right="18" w:hanging="10"/>
        <w:jc w:val="center"/>
        <w:rPr>
          <w:sz w:val="28"/>
          <w:szCs w:val="28"/>
        </w:rPr>
      </w:pPr>
      <w:r w:rsidRPr="00E17463">
        <w:rPr>
          <w:sz w:val="28"/>
          <w:szCs w:val="28"/>
        </w:rPr>
        <w:t>н</w:t>
      </w:r>
      <w:r w:rsidR="008355F5" w:rsidRPr="00E17463">
        <w:rPr>
          <w:sz w:val="28"/>
          <w:szCs w:val="28"/>
        </w:rPr>
        <w:t>екоммерческой организацией «</w:t>
      </w:r>
      <w:r w:rsidRPr="00E17463">
        <w:rPr>
          <w:sz w:val="28"/>
          <w:szCs w:val="28"/>
        </w:rPr>
        <w:t xml:space="preserve">Фонд поддержки предпринимательства </w:t>
      </w:r>
      <w:r w:rsidR="00965A3B">
        <w:rPr>
          <w:sz w:val="28"/>
          <w:szCs w:val="28"/>
        </w:rPr>
        <w:br/>
      </w:r>
      <w:r w:rsidRPr="00E17463">
        <w:rPr>
          <w:sz w:val="28"/>
          <w:szCs w:val="28"/>
        </w:rPr>
        <w:t>Орловской области</w:t>
      </w:r>
      <w:r w:rsidR="008355F5" w:rsidRPr="00E17463">
        <w:rPr>
          <w:sz w:val="28"/>
          <w:szCs w:val="28"/>
        </w:rPr>
        <w:t>»</w:t>
      </w:r>
    </w:p>
    <w:p w:rsidR="00E17463" w:rsidRPr="00E17463" w:rsidRDefault="00E17463" w:rsidP="00E17463">
      <w:pPr>
        <w:spacing w:after="0" w:line="240" w:lineRule="auto"/>
        <w:ind w:left="165" w:right="18" w:hanging="10"/>
        <w:jc w:val="center"/>
        <w:rPr>
          <w:sz w:val="28"/>
          <w:szCs w:val="28"/>
        </w:rPr>
      </w:pPr>
    </w:p>
    <w:p w:rsidR="009D3F3C" w:rsidRPr="009D3F3C" w:rsidRDefault="008355F5" w:rsidP="00176729">
      <w:pPr>
        <w:pStyle w:val="1"/>
        <w:numPr>
          <w:ilvl w:val="0"/>
          <w:numId w:val="35"/>
        </w:numPr>
        <w:spacing w:after="0" w:line="240" w:lineRule="auto"/>
        <w:ind w:left="0" w:firstLine="0"/>
        <w:rPr>
          <w:b/>
        </w:rPr>
      </w:pPr>
      <w:r w:rsidRPr="008C0FCB">
        <w:rPr>
          <w:b/>
        </w:rPr>
        <w:t>ОБЩИЕ ПОЛОЖЕНИЯ</w:t>
      </w:r>
    </w:p>
    <w:p w:rsidR="009D3F3C" w:rsidRDefault="009D3F3C" w:rsidP="003779C3">
      <w:pPr>
        <w:spacing w:after="0" w:line="240" w:lineRule="auto"/>
        <w:ind w:left="209" w:right="14"/>
        <w:rPr>
          <w:b/>
          <w:szCs w:val="24"/>
        </w:rPr>
      </w:pPr>
    </w:p>
    <w:p w:rsidR="00070BAE" w:rsidRPr="00B539D3" w:rsidRDefault="00697663" w:rsidP="000E2041">
      <w:pPr>
        <w:spacing w:after="0" w:line="240" w:lineRule="auto"/>
        <w:ind w:left="0" w:right="14"/>
        <w:rPr>
          <w:szCs w:val="24"/>
        </w:rPr>
      </w:pPr>
      <w:r w:rsidRPr="00B539D3">
        <w:rPr>
          <w:b/>
          <w:szCs w:val="24"/>
        </w:rPr>
        <w:t>1.1.</w:t>
      </w:r>
      <w:r w:rsidR="008C0FCB" w:rsidRPr="00B539D3">
        <w:rPr>
          <w:szCs w:val="24"/>
        </w:rPr>
        <w:t xml:space="preserve"> Настоящ</w:t>
      </w:r>
      <w:r w:rsidR="004A0469">
        <w:rPr>
          <w:szCs w:val="24"/>
        </w:rPr>
        <w:t>ая политика</w:t>
      </w:r>
      <w:r w:rsidR="008355F5" w:rsidRPr="00B539D3">
        <w:rPr>
          <w:szCs w:val="24"/>
        </w:rPr>
        <w:t xml:space="preserve"> определяет общие условия, принципы и порядок предоставления поручительств Некоммерческой организацией «</w:t>
      </w:r>
      <w:r w:rsidR="008C0FCB" w:rsidRPr="00B539D3">
        <w:rPr>
          <w:szCs w:val="24"/>
        </w:rPr>
        <w:t>Фонд поддержки предпринимательства Орловской области</w:t>
      </w:r>
      <w:r w:rsidR="008355F5" w:rsidRPr="00B539D3">
        <w:rPr>
          <w:szCs w:val="24"/>
        </w:rPr>
        <w:t xml:space="preserve">» (далее - Фонд) по обязательствам субъектов малого и среднего предпринимательства </w:t>
      </w:r>
      <w:r w:rsidR="008C0FCB" w:rsidRPr="00B539D3">
        <w:rPr>
          <w:szCs w:val="24"/>
        </w:rPr>
        <w:t>Орловской</w:t>
      </w:r>
      <w:r w:rsidR="008355F5" w:rsidRPr="00B539D3">
        <w:rPr>
          <w:szCs w:val="24"/>
        </w:rPr>
        <w:t xml:space="preserve"> области, вытекающим из договоров финансовой </w:t>
      </w:r>
      <w:r w:rsidR="008C0FCB" w:rsidRPr="00B539D3">
        <w:rPr>
          <w:szCs w:val="24"/>
        </w:rPr>
        <w:t>аренды (лизинга) перед лизинговым</w:t>
      </w:r>
      <w:r w:rsidR="008355F5" w:rsidRPr="00B539D3">
        <w:rPr>
          <w:szCs w:val="24"/>
        </w:rPr>
        <w:t>и компаниями, а также порядок исполнения обязательств по договорам поручительства по договорам финансовой аренды (лизинга).</w:t>
      </w:r>
    </w:p>
    <w:p w:rsidR="00070BAE" w:rsidRPr="00B539D3" w:rsidRDefault="004A0469" w:rsidP="000E2041">
      <w:pPr>
        <w:spacing w:after="0" w:line="240" w:lineRule="auto"/>
        <w:ind w:left="0" w:right="14"/>
        <w:rPr>
          <w:szCs w:val="24"/>
        </w:rPr>
      </w:pPr>
      <w:r>
        <w:rPr>
          <w:szCs w:val="24"/>
        </w:rPr>
        <w:t>Политика</w:t>
      </w:r>
      <w:r w:rsidR="008355F5" w:rsidRPr="00B539D3">
        <w:rPr>
          <w:szCs w:val="24"/>
        </w:rPr>
        <w:t xml:space="preserve"> разработан</w:t>
      </w:r>
      <w:r>
        <w:rPr>
          <w:szCs w:val="24"/>
        </w:rPr>
        <w:t>а</w:t>
      </w:r>
      <w:r w:rsidR="008355F5" w:rsidRPr="00B539D3">
        <w:rPr>
          <w:szCs w:val="24"/>
        </w:rPr>
        <w:t xml:space="preserve"> в соответствии с Федер</w:t>
      </w:r>
      <w:r w:rsidR="008C0FCB" w:rsidRPr="00B539D3">
        <w:rPr>
          <w:szCs w:val="24"/>
        </w:rPr>
        <w:t>альным законом от 24.07.2007г. №</w:t>
      </w:r>
      <w:r w:rsidR="00235B90">
        <w:rPr>
          <w:szCs w:val="24"/>
        </w:rPr>
        <w:t xml:space="preserve"> </w:t>
      </w:r>
      <w:r w:rsidR="008C0FCB" w:rsidRPr="00B539D3">
        <w:rPr>
          <w:szCs w:val="24"/>
        </w:rPr>
        <w:t>20</w:t>
      </w:r>
      <w:r w:rsidR="008355F5" w:rsidRPr="00B539D3">
        <w:rPr>
          <w:szCs w:val="24"/>
        </w:rPr>
        <w:t>9-ФЗ «О развитии малого и среднего предпринимательства в Российской Федерации»</w:t>
      </w:r>
      <w:r w:rsidR="008C0FCB" w:rsidRPr="00B539D3">
        <w:rPr>
          <w:szCs w:val="24"/>
        </w:rPr>
        <w:t>, Фед</w:t>
      </w:r>
      <w:r w:rsidR="00965A3B">
        <w:rPr>
          <w:szCs w:val="24"/>
        </w:rPr>
        <w:t>еральным законом от 29.10.1998г.</w:t>
      </w:r>
      <w:r w:rsidR="008C0FCB" w:rsidRPr="00B539D3">
        <w:rPr>
          <w:szCs w:val="24"/>
        </w:rPr>
        <w:t xml:space="preserve"> №</w:t>
      </w:r>
      <w:r w:rsidR="00235B90">
        <w:rPr>
          <w:szCs w:val="24"/>
        </w:rPr>
        <w:t xml:space="preserve"> </w:t>
      </w:r>
      <w:r w:rsidR="008C0FCB" w:rsidRPr="00B539D3">
        <w:rPr>
          <w:szCs w:val="24"/>
        </w:rPr>
        <w:t>164</w:t>
      </w:r>
      <w:r w:rsidR="008355F5" w:rsidRPr="00B539D3">
        <w:rPr>
          <w:szCs w:val="24"/>
        </w:rPr>
        <w:t>-ФЗ «О финансовой аренде (лизинге)», Гражданским кодексом Российской Федерации, а также иным действующим законодательст</w:t>
      </w:r>
      <w:r w:rsidR="00965A3B">
        <w:rPr>
          <w:szCs w:val="24"/>
        </w:rPr>
        <w:t>вом.</w:t>
      </w:r>
    </w:p>
    <w:p w:rsidR="00070BAE" w:rsidRPr="00B539D3" w:rsidRDefault="008355F5" w:rsidP="000E2041">
      <w:pPr>
        <w:spacing w:after="0" w:line="240" w:lineRule="auto"/>
        <w:ind w:left="0" w:right="14" w:firstLine="709"/>
        <w:rPr>
          <w:szCs w:val="24"/>
        </w:rPr>
      </w:pPr>
      <w:r w:rsidRPr="00B539D3">
        <w:rPr>
          <w:b/>
          <w:szCs w:val="24"/>
        </w:rPr>
        <w:t>1.2.</w:t>
      </w:r>
      <w:r w:rsidRPr="00B539D3">
        <w:rPr>
          <w:szCs w:val="24"/>
        </w:rPr>
        <w:t xml:space="preserve"> В настояще</w:t>
      </w:r>
      <w:r w:rsidR="004A0469">
        <w:rPr>
          <w:szCs w:val="24"/>
        </w:rPr>
        <w:t>й</w:t>
      </w:r>
      <w:r w:rsidRPr="00B539D3">
        <w:rPr>
          <w:szCs w:val="24"/>
        </w:rPr>
        <w:t xml:space="preserve"> </w:t>
      </w:r>
      <w:r w:rsidR="004A0469">
        <w:rPr>
          <w:szCs w:val="24"/>
        </w:rPr>
        <w:t>Политике</w:t>
      </w:r>
      <w:r w:rsidRPr="00B539D3">
        <w:rPr>
          <w:szCs w:val="24"/>
        </w:rPr>
        <w:t xml:space="preserve"> используются следующие понятия:</w:t>
      </w:r>
    </w:p>
    <w:p w:rsidR="00070BAE" w:rsidRPr="00B539D3" w:rsidRDefault="008355F5" w:rsidP="007043C6">
      <w:pPr>
        <w:spacing w:after="0" w:line="240" w:lineRule="auto"/>
        <w:ind w:left="0" w:right="14" w:firstLine="709"/>
        <w:rPr>
          <w:szCs w:val="24"/>
        </w:rPr>
      </w:pPr>
      <w:r w:rsidRPr="00B539D3">
        <w:rPr>
          <w:b/>
          <w:szCs w:val="24"/>
        </w:rPr>
        <w:t>Авансовый платеж</w:t>
      </w:r>
      <w:r w:rsidRPr="00B539D3">
        <w:rPr>
          <w:szCs w:val="24"/>
        </w:rPr>
        <w:t xml:space="preserve"> - денежные средства, вносимые Лизингополучателем до передачи ему Предмета лизинга и определенные Договором лизинга как авансовый платеж.</w:t>
      </w:r>
    </w:p>
    <w:p w:rsidR="00070BAE" w:rsidRPr="00B539D3" w:rsidRDefault="008355F5" w:rsidP="007043C6">
      <w:pPr>
        <w:spacing w:after="0" w:line="240" w:lineRule="auto"/>
        <w:ind w:left="0" w:right="14" w:firstLine="709"/>
        <w:rPr>
          <w:szCs w:val="24"/>
        </w:rPr>
      </w:pPr>
      <w:r w:rsidRPr="00B539D3">
        <w:rPr>
          <w:b/>
          <w:szCs w:val="24"/>
        </w:rPr>
        <w:t>Бенефициарный владелец</w:t>
      </w:r>
      <w:r w:rsidRPr="00B539D3">
        <w:rPr>
          <w:szCs w:val="24"/>
        </w:rPr>
        <w:t xml:space="preserve"> - физическое лицо, </w:t>
      </w:r>
      <w:r w:rsidR="00314645" w:rsidRPr="00B539D3">
        <w:rPr>
          <w:szCs w:val="24"/>
        </w:rPr>
        <w:t>которое,</w:t>
      </w:r>
      <w:r w:rsidRPr="00B539D3">
        <w:rPr>
          <w:szCs w:val="24"/>
        </w:rPr>
        <w:t xml:space="preserve"> в конечном </w:t>
      </w:r>
      <w:r w:rsidR="00314645" w:rsidRPr="00B539D3">
        <w:rPr>
          <w:szCs w:val="24"/>
        </w:rPr>
        <w:t>счете,</w:t>
      </w:r>
      <w:r w:rsidR="00697663" w:rsidRPr="00B539D3">
        <w:rPr>
          <w:szCs w:val="24"/>
        </w:rPr>
        <w:t xml:space="preserve"> </w:t>
      </w:r>
      <w:r w:rsidRPr="00B539D3">
        <w:rPr>
          <w:szCs w:val="24"/>
        </w:rPr>
        <w:t>прямо или косвенно (через третьих лиц) владеет (имеет преобладающее участие - более 25 процентов в уставном (складочном) капитале (паевом фонде)) Лизингополучателем либо имеет возможность контролировать действия Лизингополучат</w:t>
      </w:r>
      <w:r w:rsidR="00176729">
        <w:rPr>
          <w:szCs w:val="24"/>
        </w:rPr>
        <w:t>еля.</w:t>
      </w:r>
    </w:p>
    <w:p w:rsidR="00070BAE" w:rsidRPr="00B539D3" w:rsidRDefault="008355F5" w:rsidP="007043C6">
      <w:pPr>
        <w:spacing w:after="0" w:line="240" w:lineRule="auto"/>
        <w:ind w:left="0" w:right="14" w:firstLine="709"/>
        <w:rPr>
          <w:szCs w:val="24"/>
        </w:rPr>
      </w:pPr>
      <w:r w:rsidRPr="00B539D3">
        <w:rPr>
          <w:b/>
          <w:szCs w:val="24"/>
        </w:rPr>
        <w:t>График платежей (График)</w:t>
      </w:r>
      <w:r w:rsidRPr="00B539D3">
        <w:rPr>
          <w:szCs w:val="24"/>
        </w:rPr>
        <w:t xml:space="preserve"> - неотъемлемая часть Договора лизинга, определяющая размер и периодичность уплаты лизинговых платежей.</w:t>
      </w:r>
    </w:p>
    <w:p w:rsidR="00070BAE" w:rsidRPr="00B539D3" w:rsidRDefault="008355F5" w:rsidP="007043C6">
      <w:pPr>
        <w:tabs>
          <w:tab w:val="left" w:pos="1418"/>
        </w:tabs>
        <w:spacing w:after="0" w:line="240" w:lineRule="auto"/>
        <w:ind w:left="0" w:right="-7" w:firstLine="709"/>
        <w:rPr>
          <w:szCs w:val="24"/>
        </w:rPr>
      </w:pPr>
      <w:r w:rsidRPr="00B539D3">
        <w:rPr>
          <w:b/>
          <w:szCs w:val="24"/>
        </w:rPr>
        <w:t>Договор лизинга</w:t>
      </w:r>
      <w:r w:rsidR="00697663" w:rsidRPr="00B539D3">
        <w:rPr>
          <w:szCs w:val="24"/>
        </w:rPr>
        <w:t xml:space="preserve"> </w:t>
      </w:r>
      <w:r w:rsidR="00697663" w:rsidRPr="00B539D3">
        <w:rPr>
          <w:b/>
          <w:szCs w:val="24"/>
        </w:rPr>
        <w:t>-</w:t>
      </w:r>
      <w:r w:rsidRPr="00B539D3">
        <w:rPr>
          <w:szCs w:val="24"/>
        </w:rPr>
        <w:t xml:space="preserve"> договор финансовой аренды (лизинга), соответствующий требования</w:t>
      </w:r>
      <w:r w:rsidR="00697663" w:rsidRPr="00B539D3">
        <w:rPr>
          <w:szCs w:val="24"/>
        </w:rPr>
        <w:t>м действующего законодательства,</w:t>
      </w:r>
      <w:r w:rsidRPr="00B539D3">
        <w:rPr>
          <w:szCs w:val="24"/>
        </w:rPr>
        <w:t xml:space="preserve"> согласно которому Лизингодатель обязуется приобрести в собственность указанное Лизингополучателем имущество у определенного им (или Лизингодателем) продавца и предоставить Лизингополу</w:t>
      </w:r>
      <w:r w:rsidR="00697663" w:rsidRPr="00B539D3">
        <w:rPr>
          <w:szCs w:val="24"/>
        </w:rPr>
        <w:t>чателя это имущество за плату во</w:t>
      </w:r>
      <w:r w:rsidRPr="00B539D3">
        <w:rPr>
          <w:szCs w:val="24"/>
        </w:rPr>
        <w:t xml:space="preserve"> временное владение и пользо</w:t>
      </w:r>
      <w:r w:rsidR="00697663" w:rsidRPr="00B539D3">
        <w:rPr>
          <w:szCs w:val="24"/>
        </w:rPr>
        <w:t>вание для использования в предп</w:t>
      </w:r>
      <w:r w:rsidRPr="00B539D3">
        <w:rPr>
          <w:szCs w:val="24"/>
        </w:rPr>
        <w:t>ринимательской деятельности.</w:t>
      </w:r>
    </w:p>
    <w:p w:rsidR="00070BAE" w:rsidRDefault="00171426" w:rsidP="007043C6">
      <w:pPr>
        <w:spacing w:after="0" w:line="240" w:lineRule="auto"/>
        <w:ind w:left="0" w:right="-7" w:firstLine="709"/>
      </w:pPr>
      <w:r>
        <w:rPr>
          <w:b/>
        </w:rPr>
        <w:t>Д</w:t>
      </w:r>
      <w:r w:rsidR="008355F5" w:rsidRPr="00697663">
        <w:rPr>
          <w:b/>
        </w:rPr>
        <w:t>иректор Фонда</w:t>
      </w:r>
      <w:r w:rsidR="00697663">
        <w:rPr>
          <w:b/>
        </w:rPr>
        <w:t xml:space="preserve"> -</w:t>
      </w:r>
      <w:r w:rsidR="008355F5">
        <w:t xml:space="preserve"> единоличный исполнительный орган управления Фондом, осуществляющий текущее руководство деятельностью Фонда.</w:t>
      </w:r>
    </w:p>
    <w:p w:rsidR="00070BAE" w:rsidRDefault="008355F5" w:rsidP="007043C6">
      <w:pPr>
        <w:spacing w:after="0" w:line="240" w:lineRule="auto"/>
        <w:ind w:left="0" w:right="-7" w:firstLine="709"/>
      </w:pPr>
      <w:r w:rsidRPr="00697663">
        <w:rPr>
          <w:b/>
        </w:rPr>
        <w:t>Лизинговые платежи</w:t>
      </w:r>
      <w:r>
        <w:t xml:space="preserve"> - в целях настояще</w:t>
      </w:r>
      <w:r w:rsidR="00DF5BBF">
        <w:t>й Политики</w:t>
      </w:r>
      <w:r>
        <w:t xml:space="preserve"> учитываются лизинговые платежи, установленные Графиком платежей, только в части погашения стоимости предмета лизинга, в том числе выкупная цена, если она предусмотрена Договором лизинга. Авансовый платеж не принимается в расчет лизинговых платежей.</w:t>
      </w:r>
    </w:p>
    <w:p w:rsidR="00070BAE" w:rsidRDefault="008355F5" w:rsidP="007043C6">
      <w:pPr>
        <w:spacing w:after="0" w:line="240" w:lineRule="auto"/>
        <w:ind w:left="14" w:right="-7" w:firstLine="709"/>
      </w:pPr>
      <w:r>
        <w:t>В любом случае не учитывается: сумма пеней, штрафов, неустоек, любых иных законных и договорных процентов и иных санкций, убытков и расходов, начисленных по Договору лизинга.</w:t>
      </w:r>
    </w:p>
    <w:p w:rsidR="00070BAE" w:rsidRDefault="008355F5" w:rsidP="007043C6">
      <w:pPr>
        <w:spacing w:after="0" w:line="240" w:lineRule="auto"/>
        <w:ind w:left="0" w:right="-7" w:firstLine="709"/>
      </w:pPr>
      <w:r w:rsidRPr="00B539D3">
        <w:rPr>
          <w:b/>
        </w:rPr>
        <w:t>Лизингодатель</w:t>
      </w:r>
      <w:r>
        <w:t xml:space="preserve"> (лизинговая компания) - организация, выполняющая в соответствии с действующим законодательством Российской Федерации функции Лизингодателя, заключившая с </w:t>
      </w:r>
      <w:r>
        <w:lastRenderedPageBreak/>
        <w:t>Фондом соглашение о сотрудничестве и участвующая в программе предоставления финансовой аренды (лизинга) субъектам малого и среднего предпринимательства под поручительство Фонда.</w:t>
      </w:r>
    </w:p>
    <w:p w:rsidR="00070BAE" w:rsidRDefault="008355F5" w:rsidP="007043C6">
      <w:pPr>
        <w:spacing w:after="0" w:line="240" w:lineRule="auto"/>
        <w:ind w:left="0" w:right="-7" w:firstLine="709"/>
      </w:pPr>
      <w:r w:rsidRPr="00B539D3">
        <w:rPr>
          <w:b/>
        </w:rPr>
        <w:t>Лизингополучатель</w:t>
      </w:r>
      <w:r>
        <w:t xml:space="preserve"> - субъект малого или среднего предпринимательства, организация инфраструктуры поддержки, заключивший или намеревающийся заключить договор лизинга с Лизингодателем.</w:t>
      </w:r>
    </w:p>
    <w:p w:rsidR="00070BAE" w:rsidRDefault="008355F5" w:rsidP="007043C6">
      <w:pPr>
        <w:spacing w:after="0" w:line="240" w:lineRule="auto"/>
        <w:ind w:left="0" w:right="-7" w:firstLine="709"/>
      </w:pPr>
      <w:r w:rsidRPr="00B539D3">
        <w:rPr>
          <w:b/>
        </w:rPr>
        <w:t>Неисполненные обязательства Лизингополучателя</w:t>
      </w:r>
      <w:r>
        <w:t xml:space="preserve"> (Неисполненные обязательства) - сумма неоплаченных Лизингов</w:t>
      </w:r>
      <w:r w:rsidR="00B539D3">
        <w:t>ых платежей по Договору лизинга</w:t>
      </w:r>
      <w:r w:rsidR="00B539D3" w:rsidRPr="00B539D3">
        <w:t>,</w:t>
      </w:r>
      <w:r>
        <w:t xml:space="preserve"> предъявленных Лизингодателем к Лизингополучателю, как это определено в п. </w:t>
      </w:r>
      <w:r w:rsidR="000C2B8B">
        <w:t>6</w:t>
      </w:r>
      <w:r>
        <w:t>.1. настояще</w:t>
      </w:r>
      <w:r w:rsidR="000C2B8B">
        <w:t>й Политики</w:t>
      </w:r>
      <w:r>
        <w:t xml:space="preserve">, а также заявленных Лизингодателем </w:t>
      </w:r>
      <w:r w:rsidR="00B539D3">
        <w:t>к</w:t>
      </w:r>
      <w:r>
        <w:t xml:space="preserve"> взысканию в суде первой инстанции.</w:t>
      </w:r>
    </w:p>
    <w:p w:rsidR="00070BAE" w:rsidRDefault="008355F5" w:rsidP="007043C6">
      <w:pPr>
        <w:spacing w:after="0" w:line="240" w:lineRule="auto"/>
        <w:ind w:left="0" w:right="-7" w:firstLine="709"/>
      </w:pPr>
      <w:r w:rsidRPr="00B539D3">
        <w:rPr>
          <w:b/>
          <w:szCs w:val="24"/>
        </w:rPr>
        <w:t>Обязательства Лизингополучателя для целей поручительства</w:t>
      </w:r>
      <w:r>
        <w:rPr>
          <w:sz w:val="26"/>
        </w:rPr>
        <w:t xml:space="preserve"> </w:t>
      </w:r>
      <w:r w:rsidRPr="00B539D3">
        <w:rPr>
          <w:szCs w:val="24"/>
        </w:rPr>
        <w:t xml:space="preserve">(Обязательства лизингополучателя) - сумма </w:t>
      </w:r>
      <w:r w:rsidR="00B539D3">
        <w:rPr>
          <w:szCs w:val="24"/>
        </w:rPr>
        <w:t xml:space="preserve">Лизинговых </w:t>
      </w:r>
      <w:r w:rsidRPr="00B539D3">
        <w:rPr>
          <w:szCs w:val="24"/>
        </w:rPr>
        <w:t xml:space="preserve"> платежей.</w:t>
      </w:r>
    </w:p>
    <w:p w:rsidR="00070BAE" w:rsidRDefault="008355F5" w:rsidP="007043C6">
      <w:pPr>
        <w:tabs>
          <w:tab w:val="left" w:pos="993"/>
        </w:tabs>
        <w:spacing w:after="0" w:line="240" w:lineRule="auto"/>
        <w:ind w:left="0" w:right="-7" w:firstLine="709"/>
      </w:pPr>
      <w:r w:rsidRPr="00B539D3">
        <w:rPr>
          <w:b/>
        </w:rPr>
        <w:t>Поручительство Фонда</w:t>
      </w:r>
      <w:r>
        <w:t xml:space="preserve"> оформленный в соответствии с требованиями действующего законодательства Российской Федерации договор поручительства, по которому Фонд обязуется перед Лизингодателем отвечать за исполнение Лизингополучателем его обязательств по Договору лизинга на условиях, определенных в договоре поручительства.</w:t>
      </w:r>
    </w:p>
    <w:p w:rsidR="00070BAE" w:rsidRDefault="008355F5" w:rsidP="007043C6">
      <w:pPr>
        <w:spacing w:after="0" w:line="240" w:lineRule="auto"/>
        <w:ind w:left="0" w:right="-7" w:firstLine="709"/>
      </w:pPr>
      <w:r w:rsidRPr="00B539D3">
        <w:rPr>
          <w:b/>
        </w:rPr>
        <w:t>Предмет лизинга</w:t>
      </w:r>
      <w:r>
        <w:t xml:space="preserve"> - лизинговое имущество, приобретаемое Лизингодателем в собственность для передачи в лизинг Лизингополучателю на условиях Договора лизинга.</w:t>
      </w:r>
    </w:p>
    <w:p w:rsidR="00070BAE" w:rsidRDefault="00171426" w:rsidP="007043C6">
      <w:pPr>
        <w:spacing w:after="0" w:line="240" w:lineRule="auto"/>
        <w:ind w:left="0" w:right="-7" w:firstLine="709"/>
      </w:pPr>
      <w:r>
        <w:rPr>
          <w:b/>
        </w:rPr>
        <w:t>Правление</w:t>
      </w:r>
      <w:r w:rsidR="008355F5" w:rsidRPr="00B539D3">
        <w:rPr>
          <w:b/>
        </w:rPr>
        <w:t xml:space="preserve"> Фонда</w:t>
      </w:r>
      <w:r w:rsidR="008355F5">
        <w:t xml:space="preserve"> - высший орган управления Фонда, в компетенцию которого входит утверждение и изменение настояще</w:t>
      </w:r>
      <w:r w:rsidR="003E218C">
        <w:t>й</w:t>
      </w:r>
      <w:r w:rsidR="008355F5">
        <w:t xml:space="preserve"> </w:t>
      </w:r>
      <w:r w:rsidR="003E218C">
        <w:t>Политики</w:t>
      </w:r>
      <w:r w:rsidR="008355F5">
        <w:t>.</w:t>
      </w:r>
    </w:p>
    <w:p w:rsidR="00070BAE" w:rsidRDefault="008355F5" w:rsidP="007043C6">
      <w:pPr>
        <w:spacing w:after="0" w:line="240" w:lineRule="auto"/>
        <w:ind w:left="0" w:right="-7" w:firstLine="709"/>
      </w:pPr>
      <w:r w:rsidRPr="00B539D3">
        <w:rPr>
          <w:b/>
        </w:rPr>
        <w:t>Стоимость предмета лизинга</w:t>
      </w:r>
      <w:r>
        <w:t xml:space="preserve"> - затраты Лизингодателя на приобретение и передачу предмета лизинга по договору купли-продажи (поставки) лизингового имущества, по которому приобретается предмет лизинга, в размере цены договора купли-продажи (поставки), в том числе НДС.</w:t>
      </w:r>
    </w:p>
    <w:p w:rsidR="00070BAE" w:rsidRDefault="008355F5" w:rsidP="007043C6">
      <w:pPr>
        <w:spacing w:after="0" w:line="240" w:lineRule="auto"/>
        <w:ind w:left="0" w:right="-7" w:firstLine="709"/>
      </w:pPr>
      <w:r w:rsidRPr="00B539D3">
        <w:rPr>
          <w:b/>
        </w:rPr>
        <w:t xml:space="preserve">Субъект малого и среднего предпринимательства </w:t>
      </w:r>
      <w:r w:rsidR="00B539D3" w:rsidRPr="00B539D3">
        <w:rPr>
          <w:b/>
        </w:rPr>
        <w:t>Орловской</w:t>
      </w:r>
      <w:r w:rsidRPr="00B539D3">
        <w:rPr>
          <w:b/>
        </w:rPr>
        <w:t xml:space="preserve"> области</w:t>
      </w:r>
      <w:r>
        <w:t xml:space="preserve"> (субъект МСП) - хозяйственные общества, хозяйственные партнерства, производственные кооперативы, сельскохозяйственные потребительские кооперативы, крестьянские (фермерские) хозяйства и индивидуальные предприниматели, зарегистрированные в соответствии с законодательством Российской Федерации и определённые условиями Федерального закона от «24» июля 2007 года N2 209-ФЗ «О развитии малого и среднего предпринимательства в Российской Федерации» как субъекты малого и среднего предпринимательства.</w:t>
      </w:r>
    </w:p>
    <w:p w:rsidR="00070BAE" w:rsidRDefault="008355F5" w:rsidP="007043C6">
      <w:pPr>
        <w:spacing w:after="0" w:line="240" w:lineRule="auto"/>
        <w:ind w:left="0" w:right="216" w:firstLine="709"/>
      </w:pPr>
      <w:r w:rsidRPr="00B539D3">
        <w:rPr>
          <w:b/>
        </w:rPr>
        <w:t>Фонд</w:t>
      </w:r>
      <w:r>
        <w:t xml:space="preserve"> — </w:t>
      </w:r>
      <w:r w:rsidR="00B539D3">
        <w:t>некоммерческая организация «Фонд поддержки предпринимательства Орловской области».</w:t>
      </w:r>
    </w:p>
    <w:p w:rsidR="00070BAE" w:rsidRDefault="008355F5" w:rsidP="003779C3">
      <w:pPr>
        <w:numPr>
          <w:ilvl w:val="1"/>
          <w:numId w:val="6"/>
        </w:numPr>
        <w:spacing w:after="0" w:line="240" w:lineRule="auto"/>
        <w:ind w:right="14"/>
      </w:pPr>
      <w:r>
        <w:t>Порядок предоставления Поручительства Фонда определяется действующим законодательством Российской Федерации, на</w:t>
      </w:r>
      <w:r w:rsidR="0025540B">
        <w:t>стоящ</w:t>
      </w:r>
      <w:r w:rsidR="007B1E5E">
        <w:t>ей</w:t>
      </w:r>
      <w:r w:rsidR="0025540B">
        <w:t xml:space="preserve"> </w:t>
      </w:r>
      <w:r w:rsidR="007B1E5E">
        <w:t>Политикой</w:t>
      </w:r>
      <w:r w:rsidR="0025540B">
        <w:t>, а также ины</w:t>
      </w:r>
      <w:r>
        <w:t>ми применимыми внутренними</w:t>
      </w:r>
      <w:r w:rsidR="009B5147">
        <w:t xml:space="preserve"> норма</w:t>
      </w:r>
      <w:r w:rsidR="007043C6">
        <w:t>тивными</w:t>
      </w:r>
      <w:r>
        <w:t xml:space="preserve"> актами Фонда.</w:t>
      </w:r>
    </w:p>
    <w:p w:rsidR="00070BAE" w:rsidRDefault="008355F5" w:rsidP="003779C3">
      <w:pPr>
        <w:numPr>
          <w:ilvl w:val="1"/>
          <w:numId w:val="6"/>
        </w:numPr>
        <w:spacing w:after="0" w:line="240" w:lineRule="auto"/>
        <w:ind w:right="14"/>
      </w:pPr>
      <w:r>
        <w:t>Поручительство Фонда выдается на условиях платности и срочности.</w:t>
      </w:r>
    </w:p>
    <w:p w:rsidR="001051EF" w:rsidRDefault="008355F5" w:rsidP="003779C3">
      <w:pPr>
        <w:numPr>
          <w:ilvl w:val="1"/>
          <w:numId w:val="6"/>
        </w:numPr>
        <w:spacing w:after="0" w:line="240" w:lineRule="auto"/>
        <w:ind w:right="14"/>
      </w:pPr>
      <w:r>
        <w:t>Поручительство Фонда выдается на условиях субсидиар</w:t>
      </w:r>
      <w:r w:rsidR="001051EF">
        <w:t>ной ответственности Фонда перед  </w:t>
      </w:r>
      <w:r>
        <w:t>Лизингодателем.</w:t>
      </w:r>
    </w:p>
    <w:p w:rsidR="000C2271" w:rsidRDefault="000C2271" w:rsidP="003779C3">
      <w:pPr>
        <w:numPr>
          <w:ilvl w:val="1"/>
          <w:numId w:val="6"/>
        </w:numPr>
        <w:spacing w:after="0" w:line="240" w:lineRule="auto"/>
        <w:ind w:right="14"/>
      </w:pPr>
      <w:r w:rsidRPr="000C2271">
        <w:t>Приоритетные виды экономической деятельности и размер вознаграждения за предоставление поручительства Фонда определяется согласно Порядку расчета и оплаты вознаграждения некоммерческой организации «Фонд поддержки предпринимательства Орловской области» по выдаваемым поручительствам утверждаемому Правлением Фонда.</w:t>
      </w:r>
    </w:p>
    <w:p w:rsidR="007B1E5E" w:rsidRDefault="007B1E5E" w:rsidP="007B1E5E">
      <w:pPr>
        <w:spacing w:after="0" w:line="240" w:lineRule="auto"/>
        <w:ind w:right="14"/>
      </w:pPr>
    </w:p>
    <w:p w:rsidR="00070BAE" w:rsidRPr="007B3866" w:rsidRDefault="00B539D3" w:rsidP="007B3866">
      <w:pPr>
        <w:ind w:left="2410" w:hanging="425"/>
        <w:jc w:val="center"/>
        <w:rPr>
          <w:b/>
          <w:sz w:val="26"/>
          <w:szCs w:val="26"/>
        </w:rPr>
      </w:pPr>
      <w:r w:rsidRPr="007B3866">
        <w:rPr>
          <w:b/>
          <w:sz w:val="26"/>
          <w:szCs w:val="26"/>
        </w:rPr>
        <w:t>2.</w:t>
      </w:r>
      <w:r w:rsidR="008355F5" w:rsidRPr="007B3866">
        <w:rPr>
          <w:b/>
          <w:sz w:val="26"/>
          <w:szCs w:val="26"/>
        </w:rPr>
        <w:t xml:space="preserve"> УСЛОВИЯ ПРЕДОСТАВЛЕНИЯ ПОРУЧИТЕЛЬСТВ</w:t>
      </w:r>
    </w:p>
    <w:p w:rsidR="009D3F3C" w:rsidRDefault="009D3F3C" w:rsidP="003779C3">
      <w:pPr>
        <w:spacing w:after="0" w:line="240" w:lineRule="auto"/>
        <w:ind w:left="230" w:right="14" w:firstLine="479"/>
        <w:rPr>
          <w:b/>
        </w:rPr>
      </w:pPr>
    </w:p>
    <w:p w:rsidR="00070BAE" w:rsidRDefault="00B539D3" w:rsidP="007B3866">
      <w:pPr>
        <w:spacing w:after="0" w:line="240" w:lineRule="auto"/>
        <w:ind w:left="0" w:right="14" w:firstLine="709"/>
      </w:pPr>
      <w:r w:rsidRPr="00B539D3">
        <w:rPr>
          <w:b/>
        </w:rPr>
        <w:t>2.1.</w:t>
      </w:r>
      <w:r w:rsidR="008355F5">
        <w:t xml:space="preserve"> Поручительства Фонда предоставляются Лизингополучателям, отвечающим следующим условиям:</w:t>
      </w:r>
    </w:p>
    <w:p w:rsidR="00B539D3" w:rsidRDefault="00B539D3" w:rsidP="007B3866">
      <w:pPr>
        <w:spacing w:after="0" w:line="240" w:lineRule="auto"/>
        <w:ind w:left="0" w:right="14" w:firstLine="708"/>
        <w:rPr>
          <w:noProof/>
        </w:rPr>
      </w:pPr>
      <w:r>
        <w:t xml:space="preserve">- </w:t>
      </w:r>
      <w:r w:rsidR="008355F5">
        <w:t xml:space="preserve">имеющим адрес юридической регистрации и состоящим на налоговом учёте на территории </w:t>
      </w:r>
      <w:r>
        <w:t>Орловской</w:t>
      </w:r>
      <w:r w:rsidR="008355F5">
        <w:t xml:space="preserve"> области; </w:t>
      </w:r>
    </w:p>
    <w:p w:rsidR="00070BAE" w:rsidRDefault="00B539D3" w:rsidP="007B3866">
      <w:pPr>
        <w:spacing w:after="0" w:line="240" w:lineRule="auto"/>
        <w:ind w:left="0" w:right="14" w:firstLine="709"/>
      </w:pPr>
      <w:r>
        <w:rPr>
          <w:noProof/>
        </w:rPr>
        <w:t xml:space="preserve">- </w:t>
      </w:r>
      <w:r w:rsidR="008355F5">
        <w:t>уплатившим Фонду в установленном договором поручительства порядке и размере вознаграждение за предоставление поручительства;</w:t>
      </w:r>
    </w:p>
    <w:p w:rsidR="00070BAE" w:rsidRDefault="00B539D3" w:rsidP="007B3866">
      <w:pPr>
        <w:spacing w:after="0" w:line="240" w:lineRule="auto"/>
        <w:ind w:left="0" w:right="14" w:firstLine="709"/>
      </w:pPr>
      <w:r>
        <w:t xml:space="preserve">- </w:t>
      </w:r>
      <w:r w:rsidR="008355F5">
        <w:t>не имеющим на дату подачи заявки на предоставление поручительства просроченной задолженности по н</w:t>
      </w:r>
      <w:r>
        <w:t>ачисленным налогам, сборам и иным обязательным платежам перед</w:t>
      </w:r>
      <w:r w:rsidR="008355F5">
        <w:t xml:space="preserve"> бюджетами всех уровней, соответствующим пеням, штрафам;</w:t>
      </w:r>
    </w:p>
    <w:p w:rsidR="00F0153E" w:rsidRDefault="00B539D3" w:rsidP="007B3866">
      <w:pPr>
        <w:spacing w:after="0" w:line="240" w:lineRule="auto"/>
        <w:ind w:left="0" w:right="14" w:firstLine="709"/>
        <w:rPr>
          <w:noProof/>
        </w:rPr>
      </w:pPr>
      <w:r>
        <w:lastRenderedPageBreak/>
        <w:t xml:space="preserve">- </w:t>
      </w:r>
      <w:r w:rsidR="008355F5">
        <w:t>в отношении которых не применяются процедуры несостоя</w:t>
      </w:r>
      <w:r w:rsidR="00F0153E">
        <w:t>тельности (банкротства)</w:t>
      </w:r>
      <w:r w:rsidR="00F0153E" w:rsidRPr="00F0153E">
        <w:t>,</w:t>
      </w:r>
      <w:r w:rsidR="00F0153E">
        <w:t xml:space="preserve"> </w:t>
      </w:r>
      <w:r w:rsidR="008355F5">
        <w:t>в том числе наблюдение, финансовое оздоровление, внешнее управление, конкурсное производство, либо санкции в виде аннулирования или прио</w:t>
      </w:r>
      <w:r w:rsidR="00F0153E">
        <w:t>становления действия лицензии (в</w:t>
      </w:r>
      <w:r w:rsidR="008355F5">
        <w:t xml:space="preserve"> </w:t>
      </w:r>
      <w:r w:rsidR="008355F5">
        <w:rPr>
          <w:noProof/>
        </w:rPr>
        <w:drawing>
          <wp:inline distT="0" distB="0" distL="0" distR="0" wp14:anchorId="7A3AFBFF" wp14:editId="43E2544E">
            <wp:extent cx="4573" cy="4574"/>
            <wp:effectExtent l="0" t="0" r="0" b="0"/>
            <wp:docPr id="9834" name="Picture 9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" name="Picture 98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55F5">
        <w:t xml:space="preserve">случае, если деятельность Лизингополучателя подлежит лицензированию); </w:t>
      </w:r>
    </w:p>
    <w:p w:rsidR="00F0153E" w:rsidRDefault="00F0153E" w:rsidP="007B3866">
      <w:pPr>
        <w:spacing w:after="0" w:line="240" w:lineRule="auto"/>
        <w:ind w:left="0" w:right="14" w:firstLine="709"/>
      </w:pPr>
      <w:r>
        <w:rPr>
          <w:noProof/>
        </w:rPr>
        <w:t xml:space="preserve">- </w:t>
      </w:r>
      <w:r w:rsidR="008355F5" w:rsidRPr="00DF27BE">
        <w:t>осуществляющим хозяйственную деятельность на дату обращения за полу</w:t>
      </w:r>
      <w:r w:rsidR="00314645" w:rsidRPr="00DF27BE">
        <w:t>чением поручительства не менее 3</w:t>
      </w:r>
      <w:r w:rsidR="008355F5" w:rsidRPr="00DF27BE">
        <w:t xml:space="preserve"> (трёх) месяцев</w:t>
      </w:r>
      <w:r w:rsidRPr="00DF27BE">
        <w:t>;</w:t>
      </w:r>
    </w:p>
    <w:p w:rsidR="00070BAE" w:rsidRDefault="00F0153E" w:rsidP="00985129">
      <w:pPr>
        <w:spacing w:after="0" w:line="240" w:lineRule="auto"/>
        <w:ind w:left="0" w:right="14" w:firstLine="709"/>
      </w:pPr>
      <w:r>
        <w:t>- не имеющ</w:t>
      </w:r>
      <w:r w:rsidR="00314645">
        <w:t>им за 3</w:t>
      </w:r>
      <w:r w:rsidR="008355F5">
        <w:t xml:space="preserve"> (три) месяца, предшествующих дате обращения за получением поручительства нарушений условий ранее заключённы</w:t>
      </w:r>
      <w:r>
        <w:t>х кредитных договоров, договоров</w:t>
      </w:r>
      <w:r w:rsidR="008355F5">
        <w:t xml:space="preserve"> займа, лизинга и т.п.</w:t>
      </w:r>
    </w:p>
    <w:p w:rsidR="00070BAE" w:rsidRDefault="008355F5" w:rsidP="007B3866">
      <w:pPr>
        <w:spacing w:after="0" w:line="240" w:lineRule="auto"/>
        <w:ind w:left="0" w:right="14" w:firstLine="709"/>
      </w:pPr>
      <w:r w:rsidRPr="00F0153E">
        <w:rPr>
          <w:b/>
        </w:rPr>
        <w:t>2.2.</w:t>
      </w:r>
      <w:r>
        <w:t xml:space="preserve"> Поручительства Фонда предоставляются Лизингополучателям по </w:t>
      </w:r>
      <w:r w:rsidR="00F0153E">
        <w:rPr>
          <w:noProof/>
        </w:rPr>
        <w:t xml:space="preserve">договорам </w:t>
      </w:r>
      <w:r>
        <w:t>лизинга, предмет</w:t>
      </w:r>
      <w:r w:rsidR="00F0153E">
        <w:t>ом которых является следую</w:t>
      </w:r>
      <w:r>
        <w:t>щее имущество:</w:t>
      </w:r>
    </w:p>
    <w:p w:rsidR="00F0153E" w:rsidRDefault="00F0153E" w:rsidP="007B3866">
      <w:pPr>
        <w:spacing w:after="0" w:line="240" w:lineRule="auto"/>
        <w:ind w:left="0" w:right="14" w:firstLine="709"/>
      </w:pPr>
      <w:r>
        <w:rPr>
          <w:noProof/>
        </w:rPr>
        <w:t xml:space="preserve">- </w:t>
      </w:r>
      <w:r w:rsidR="008355F5">
        <w:t xml:space="preserve">оборудование, устройства, механизмы, транспортные средства (за </w:t>
      </w:r>
      <w:r>
        <w:rPr>
          <w:noProof/>
        </w:rPr>
        <w:t xml:space="preserve">исключением </w:t>
      </w:r>
      <w:r w:rsidR="008355F5">
        <w:t>легковых автомобилей; воздушных, морских и речных су</w:t>
      </w:r>
      <w:r w:rsidR="0025540B">
        <w:t>дов), станки, приборы, аппараты</w:t>
      </w:r>
      <w:r w:rsidR="0025540B" w:rsidRPr="0025540B">
        <w:t>,</w:t>
      </w:r>
      <w:r w:rsidR="008355F5">
        <w:t xml:space="preserve"> агрегаты, установки, машины, средства и технологии (далее - оборудование), за исключением оборудования, предназначенного для осуществления оптовой и розничной торговой деятельности субъектами МСП, относящегося ко второй и выше амортизационным группам Классификации основных средств, утвержденных постановлением Правительства Российской Федерации от </w:t>
      </w:r>
      <w:r>
        <w:t xml:space="preserve">1 </w:t>
      </w:r>
      <w:r w:rsidR="008355F5">
        <w:t xml:space="preserve">января 2002 г. </w:t>
      </w:r>
      <w:r>
        <w:t>№1 «</w:t>
      </w:r>
      <w:r w:rsidR="008355F5">
        <w:t xml:space="preserve">О классификации основных средств, включаемым </w:t>
      </w:r>
      <w:r>
        <w:rPr>
          <w:noProof/>
        </w:rPr>
        <w:t xml:space="preserve">в </w:t>
      </w:r>
      <w:r>
        <w:t>амортизационные групп</w:t>
      </w:r>
      <w:r w:rsidR="008355F5">
        <w:t>ы» (Собрание законодательств</w:t>
      </w:r>
      <w:r>
        <w:t xml:space="preserve">а Российской Федерации, 2002, №1. ст. </w:t>
      </w:r>
      <w:r w:rsidR="008355F5">
        <w:t xml:space="preserve">52; 2003, </w:t>
      </w:r>
      <w:r>
        <w:t>№28</w:t>
      </w:r>
      <w:r w:rsidR="008355F5">
        <w:t xml:space="preserve">, ст. 2940; </w:t>
      </w:r>
      <w:r>
        <w:t>№</w:t>
      </w:r>
      <w:r w:rsidR="008355F5">
        <w:t>33, ст</w:t>
      </w:r>
      <w:r>
        <w:t>. 3270; 2006, №</w:t>
      </w:r>
      <w:r w:rsidR="008355F5">
        <w:t xml:space="preserve">48, ст. 5028; 2008, </w:t>
      </w:r>
      <w:r>
        <w:t>№</w:t>
      </w:r>
      <w:r w:rsidR="008355F5">
        <w:t xml:space="preserve">39, ст. 4434, 2009, </w:t>
      </w:r>
      <w:r>
        <w:t>№</w:t>
      </w:r>
      <w:r w:rsidR="008355F5">
        <w:t xml:space="preserve">9, ст. </w:t>
      </w:r>
      <w:r>
        <w:rPr>
          <w:noProof/>
        </w:rPr>
        <w:t>1</w:t>
      </w:r>
      <w:r>
        <w:t>128</w:t>
      </w:r>
      <w:r w:rsidRPr="00F0153E">
        <w:t>;</w:t>
      </w:r>
      <w:r>
        <w:t xml:space="preserve"> 2010</w:t>
      </w:r>
      <w:r w:rsidRPr="00F0153E">
        <w:t>,</w:t>
      </w:r>
      <w:r w:rsidR="008355F5">
        <w:t xml:space="preserve"> </w:t>
      </w:r>
      <w:r>
        <w:t>№51, ст. 6942);</w:t>
      </w:r>
    </w:p>
    <w:p w:rsidR="00F0153E" w:rsidRPr="00DF27BE" w:rsidRDefault="00F0153E" w:rsidP="007B3866">
      <w:pPr>
        <w:spacing w:after="0" w:line="240" w:lineRule="auto"/>
        <w:ind w:left="0" w:right="14" w:firstLine="709"/>
      </w:pPr>
      <w:r>
        <w:t>-  </w:t>
      </w:r>
      <w:r w:rsidR="008355F5" w:rsidRPr="00DF27BE">
        <w:t>универсальные мобильные платформы: мо</w:t>
      </w:r>
      <w:r w:rsidRPr="00DF27BE">
        <w:t>бильная служба быта; мобильный ш</w:t>
      </w:r>
      <w:r w:rsidR="008355F5" w:rsidRPr="00DF27BE">
        <w:t>иномонтаж; мобильный пункт быстрого питания; мобильн</w:t>
      </w:r>
      <w:r w:rsidRPr="00DF27BE">
        <w:t>ый пункт производства готовых к</w:t>
      </w:r>
      <w:r w:rsidR="008355F5" w:rsidRPr="00DF27BE">
        <w:t xml:space="preserve"> употреблению продуктов питания (хлебобулочные и кон</w:t>
      </w:r>
      <w:r w:rsidRPr="00DF27BE">
        <w:t>дитерские изделия, блины, гриль,</w:t>
      </w:r>
      <w:r w:rsidR="008355F5" w:rsidRPr="00DF27BE">
        <w:t xml:space="preserve"> пончики и пр.); мобильный ремонт обуви; мобильный центр первичной обработки и фасовка сельскохозяйственной продукции; мобильный пункт заготовки молочной продукции, мобильный центр реализации продукции сельхозтоваропроизводителей; мобильный пункт реализации сувенирной продукции; мобильное предприятие мелкорозничной торговли;</w:t>
      </w:r>
    </w:p>
    <w:p w:rsidR="00070BAE" w:rsidRDefault="00F0153E" w:rsidP="007B3866">
      <w:pPr>
        <w:spacing w:after="0" w:line="240" w:lineRule="auto"/>
        <w:ind w:left="0" w:right="14" w:firstLine="709"/>
      </w:pPr>
      <w:r w:rsidRPr="00DF27BE">
        <w:t xml:space="preserve">- </w:t>
      </w:r>
      <w:r w:rsidR="008355F5" w:rsidRPr="00DF27BE">
        <w:t>нестационарные объекты для ведения предпринимательской деятельности субъектами МСП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1051EF" w:rsidRDefault="008355F5" w:rsidP="007B3866">
      <w:pPr>
        <w:spacing w:after="0" w:line="240" w:lineRule="auto"/>
        <w:ind w:left="0" w:right="14" w:firstLine="709"/>
      </w:pPr>
      <w:r>
        <w:t>Предметом лизинга не может быть физически изношенное или морально устаревшее оборудование.</w:t>
      </w:r>
    </w:p>
    <w:p w:rsidR="00FD5D1E" w:rsidRDefault="00FD5D1E" w:rsidP="007B3866">
      <w:pPr>
        <w:spacing w:after="0" w:line="240" w:lineRule="auto"/>
        <w:ind w:left="0" w:right="14" w:firstLine="709"/>
      </w:pPr>
    </w:p>
    <w:p w:rsidR="00E0315A" w:rsidRDefault="008355F5" w:rsidP="007B3866">
      <w:pPr>
        <w:spacing w:after="0" w:line="240" w:lineRule="auto"/>
        <w:ind w:left="0" w:right="14" w:firstLine="709"/>
      </w:pPr>
      <w:r w:rsidRPr="00F0153E">
        <w:rPr>
          <w:b/>
        </w:rPr>
        <w:t>2.3.</w:t>
      </w:r>
      <w:r>
        <w:t xml:space="preserve"> Поручительство Фонда в</w:t>
      </w:r>
      <w:r w:rsidR="00F0153E">
        <w:t xml:space="preserve"> рамках действия настояще</w:t>
      </w:r>
      <w:r w:rsidR="00FD5D1E">
        <w:t>й Политики</w:t>
      </w:r>
      <w:r>
        <w:t xml:space="preserve"> не предоставляется Лизингополучателям:</w:t>
      </w:r>
    </w:p>
    <w:p w:rsidR="00070BAE" w:rsidRDefault="008355F5" w:rsidP="007B3866">
      <w:pPr>
        <w:spacing w:after="0" w:line="240" w:lineRule="auto"/>
        <w:ind w:left="0" w:right="14" w:firstLine="709"/>
      </w:pPr>
      <w:r>
        <w:t>- по договорам лизинга, закл</w:t>
      </w:r>
      <w:r w:rsidR="00F0153E">
        <w:t>юченным для целей, не связанных</w:t>
      </w:r>
      <w:r w:rsidR="00F0153E" w:rsidRPr="00F0153E">
        <w:t>,</w:t>
      </w:r>
      <w:r>
        <w:t xml:space="preserve"> по мнению Фонда, с осуществлением Лизингополучателем основной деятельности:</w:t>
      </w:r>
    </w:p>
    <w:p w:rsidR="00070BAE" w:rsidRDefault="00F0153E" w:rsidP="007B3866">
      <w:pPr>
        <w:spacing w:after="0" w:line="240" w:lineRule="auto"/>
        <w:ind w:left="0" w:right="14" w:firstLine="709"/>
      </w:pPr>
      <w:r>
        <w:t xml:space="preserve">- </w:t>
      </w:r>
      <w:r w:rsidR="008355F5">
        <w:t>являющимся кред</w:t>
      </w:r>
      <w:r>
        <w:t>итными организациями, страховым</w:t>
      </w:r>
      <w:r w:rsidR="008355F5">
        <w:t>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70BAE" w:rsidRDefault="00F0153E" w:rsidP="007B3866">
      <w:pPr>
        <w:spacing w:after="0" w:line="240" w:lineRule="auto"/>
        <w:ind w:left="0" w:right="14" w:firstLine="709"/>
      </w:pPr>
      <w:r>
        <w:t xml:space="preserve">- </w:t>
      </w:r>
      <w:r w:rsidR="008355F5">
        <w:t>при нахождении в стадии ликвидации, реорганизации, а также в случае применения процедур несостоятельности (банкротства), в том числе наблюдения, финансового оздоровления, внешнего управления, конкурсного производства;</w:t>
      </w:r>
    </w:p>
    <w:p w:rsidR="00070BAE" w:rsidRDefault="00F0153E" w:rsidP="003779C3">
      <w:pPr>
        <w:spacing w:after="0" w:line="240" w:lineRule="auto"/>
        <w:ind w:left="230" w:right="14" w:firstLine="478"/>
      </w:pPr>
      <w:r>
        <w:t xml:space="preserve">- </w:t>
      </w:r>
      <w:r w:rsidR="007B3866">
        <w:t xml:space="preserve">  </w:t>
      </w:r>
      <w:r w:rsidR="008355F5">
        <w:t>не включенным в единый реестр субъектов МСП;</w:t>
      </w:r>
    </w:p>
    <w:p w:rsidR="00F0153E" w:rsidRDefault="00F0153E" w:rsidP="003779C3">
      <w:pPr>
        <w:spacing w:after="0" w:line="240" w:lineRule="auto"/>
        <w:ind w:left="230" w:right="14" w:firstLine="478"/>
      </w:pPr>
      <w:r>
        <w:t xml:space="preserve">- </w:t>
      </w:r>
      <w:r w:rsidR="007B3866">
        <w:t xml:space="preserve">  </w:t>
      </w:r>
      <w:r w:rsidR="008355F5">
        <w:t>занимающимся предприниматель</w:t>
      </w:r>
      <w:r>
        <w:t xml:space="preserve">ством в сфере игорного бизнеса; </w:t>
      </w:r>
    </w:p>
    <w:p w:rsidR="00070BAE" w:rsidRDefault="00F0153E" w:rsidP="007B3866">
      <w:pPr>
        <w:spacing w:after="0" w:line="240" w:lineRule="auto"/>
        <w:ind w:left="0" w:right="14" w:firstLine="709"/>
      </w:pPr>
      <w:r>
        <w:t xml:space="preserve">- </w:t>
      </w:r>
      <w:r w:rsidR="007B3866">
        <w:t xml:space="preserve">  </w:t>
      </w:r>
      <w:r w:rsidR="008355F5">
        <w:t>осуществляющим производство и/или</w:t>
      </w:r>
      <w:r>
        <w:t xml:space="preserve"> реализацию подакцизных товаров</w:t>
      </w:r>
      <w:r w:rsidRPr="00F0153E">
        <w:t>,</w:t>
      </w:r>
      <w:r w:rsidR="008355F5">
        <w:t xml:space="preserve"> а также добычу и реализацию полезных ископаемых (за исключением общераспространенных полезных ископаемых);</w:t>
      </w:r>
    </w:p>
    <w:p w:rsidR="00F0153E" w:rsidRDefault="00F0153E" w:rsidP="003779C3">
      <w:pPr>
        <w:spacing w:after="0" w:line="240" w:lineRule="auto"/>
        <w:ind w:left="230" w:right="14" w:firstLine="478"/>
        <w:rPr>
          <w:noProof/>
        </w:rPr>
      </w:pPr>
      <w:r>
        <w:t xml:space="preserve">- </w:t>
      </w:r>
      <w:r w:rsidR="007B3866">
        <w:t xml:space="preserve">  </w:t>
      </w:r>
      <w:r w:rsidR="008355F5">
        <w:t xml:space="preserve">являющимся участниками соглашений о разделе продукции; </w:t>
      </w:r>
    </w:p>
    <w:p w:rsidR="006F3914" w:rsidRDefault="007B3866" w:rsidP="007B3866">
      <w:pPr>
        <w:spacing w:after="0" w:line="240" w:lineRule="auto"/>
        <w:ind w:left="0" w:right="14" w:firstLine="709"/>
      </w:pPr>
      <w:r>
        <w:rPr>
          <w:noProof/>
        </w:rPr>
        <w:t xml:space="preserve">- </w:t>
      </w:r>
      <w:r w:rsidR="008355F5">
        <w:t>в случае установления недостоверности сведений, содержащихся в документах, представленных Лизингополучателем в составе заявки на получение поручительства Фонда, а также при непредставлении полного пакета документов, опред</w:t>
      </w:r>
      <w:r w:rsidR="006F3914">
        <w:t>елённого настоящ</w:t>
      </w:r>
      <w:r w:rsidR="00FD5D1E">
        <w:t>ей</w:t>
      </w:r>
      <w:r w:rsidR="006F3914">
        <w:t xml:space="preserve"> </w:t>
      </w:r>
      <w:r w:rsidR="00FD5D1E">
        <w:t>Политикой</w:t>
      </w:r>
      <w:r w:rsidR="006F3914">
        <w:t>;</w:t>
      </w:r>
    </w:p>
    <w:p w:rsidR="00070BAE" w:rsidRDefault="006F3914" w:rsidP="007B3866">
      <w:pPr>
        <w:spacing w:after="0" w:line="240" w:lineRule="auto"/>
        <w:ind w:left="0" w:right="14" w:firstLine="709"/>
      </w:pPr>
      <w:r>
        <w:lastRenderedPageBreak/>
        <w:t xml:space="preserve">- </w:t>
      </w:r>
      <w:r w:rsidR="008355F5">
        <w:t>в случае если в результате проверки заявки на предоставление Поручительства в отношении Лизингополучателя была выявлена информация негативного характера, не позволяющая предоставить поручительство Фонда;</w:t>
      </w:r>
    </w:p>
    <w:p w:rsidR="006F3914" w:rsidRDefault="006F3914" w:rsidP="007B3866">
      <w:pPr>
        <w:spacing w:after="0" w:line="240" w:lineRule="auto"/>
        <w:ind w:left="0" w:right="14" w:firstLine="709"/>
      </w:pPr>
      <w:r>
        <w:t xml:space="preserve">- </w:t>
      </w:r>
      <w:r w:rsidR="008355F5">
        <w:t>оформляющим д</w:t>
      </w:r>
      <w:r>
        <w:t>оговор лизинга на личные нужды;</w:t>
      </w:r>
    </w:p>
    <w:p w:rsidR="00070BAE" w:rsidRDefault="006F3914" w:rsidP="007B3866">
      <w:pPr>
        <w:spacing w:after="0" w:line="240" w:lineRule="auto"/>
        <w:ind w:left="0" w:right="14" w:firstLine="708"/>
      </w:pPr>
      <w:r w:rsidRPr="00DF27BE">
        <w:t xml:space="preserve">- </w:t>
      </w:r>
      <w:r w:rsidR="008355F5" w:rsidRPr="00DF27BE">
        <w:t>в случае если в отношении Лизингополучателя имеются факты завершенных исполнительных производств по причине невозможности установления его местонахождения или отсутствия у него имущества;</w:t>
      </w:r>
    </w:p>
    <w:p w:rsidR="00070BAE" w:rsidRDefault="006F3914" w:rsidP="007B3866">
      <w:pPr>
        <w:spacing w:after="0" w:line="240" w:lineRule="auto"/>
        <w:ind w:left="0" w:right="14" w:firstLine="709"/>
      </w:pPr>
      <w:r>
        <w:t xml:space="preserve">- </w:t>
      </w:r>
      <w:r w:rsidR="008355F5">
        <w:t>в случае если собственники Лизингополучателя (юридические и физические лица) в совокупности контролирующие более 50</w:t>
      </w:r>
      <w:r w:rsidRPr="006F3914">
        <w:t>%</w:t>
      </w:r>
      <w:r>
        <w:t xml:space="preserve"> </w:t>
      </w:r>
      <w:r w:rsidR="008355F5">
        <w:t xml:space="preserve"> долей Лизингополучателя, не предоставляют своего поручительства.</w:t>
      </w:r>
    </w:p>
    <w:p w:rsidR="00070BAE" w:rsidRDefault="006F3914" w:rsidP="003779C3">
      <w:pPr>
        <w:spacing w:after="0" w:line="240" w:lineRule="auto"/>
        <w:ind w:left="230" w:right="14" w:firstLine="478"/>
      </w:pPr>
      <w:r>
        <w:t xml:space="preserve">- </w:t>
      </w:r>
      <w:r w:rsidR="008355F5">
        <w:t>по отношениям сублизинга;</w:t>
      </w:r>
    </w:p>
    <w:p w:rsidR="00070BAE" w:rsidRDefault="006F3914" w:rsidP="003779C3">
      <w:pPr>
        <w:spacing w:after="0" w:line="240" w:lineRule="auto"/>
        <w:ind w:left="230" w:right="14" w:firstLine="478"/>
      </w:pPr>
      <w:r>
        <w:t xml:space="preserve">- </w:t>
      </w:r>
      <w:r w:rsidR="008355F5">
        <w:t>в иных случаях по усмотрению Фонда.</w:t>
      </w:r>
    </w:p>
    <w:p w:rsidR="00070BAE" w:rsidRPr="00DF27BE" w:rsidRDefault="008355F5" w:rsidP="003779C3">
      <w:pPr>
        <w:numPr>
          <w:ilvl w:val="1"/>
          <w:numId w:val="8"/>
        </w:numPr>
        <w:spacing w:after="0" w:line="240" w:lineRule="auto"/>
        <w:ind w:right="14"/>
      </w:pPr>
      <w:r w:rsidRPr="00DF27BE">
        <w:t>Максимальный размер единовременно предоставляемого Поручител</w:t>
      </w:r>
      <w:r w:rsidR="006F3914" w:rsidRPr="00DF27BE">
        <w:t>ьства Фонда не может превышать 2</w:t>
      </w:r>
      <w:r w:rsidRPr="00DF27BE">
        <w:t>0% (</w:t>
      </w:r>
      <w:r w:rsidR="006F3914" w:rsidRPr="00DF27BE">
        <w:t>двадцать</w:t>
      </w:r>
      <w:r w:rsidRPr="00DF27BE">
        <w:t xml:space="preserve"> процентов) от обязательств Лизингополучателя, но в любом случае не более </w:t>
      </w:r>
      <w:r w:rsidR="00985129" w:rsidRPr="00DF27BE">
        <w:t>3</w:t>
      </w:r>
      <w:r w:rsidR="006F3914" w:rsidRPr="00DF27BE">
        <w:t> 000 000</w:t>
      </w:r>
      <w:r w:rsidRPr="00DF27BE">
        <w:t>,</w:t>
      </w:r>
      <w:r w:rsidR="006F3914" w:rsidRPr="00DF27BE">
        <w:t>0</w:t>
      </w:r>
      <w:r w:rsidRPr="00DF27BE">
        <w:t>0 (</w:t>
      </w:r>
      <w:r w:rsidR="00985129" w:rsidRPr="00DF27BE">
        <w:t>три</w:t>
      </w:r>
      <w:r w:rsidRPr="00DF27BE">
        <w:t xml:space="preserve">) миллионов рублей, хотя это и будет составлять менее </w:t>
      </w:r>
      <w:r w:rsidR="006F3914" w:rsidRPr="00DF27BE">
        <w:rPr>
          <w:noProof/>
        </w:rPr>
        <w:t xml:space="preserve">20% </w:t>
      </w:r>
      <w:r w:rsidRPr="00DF27BE">
        <w:t>(</w:t>
      </w:r>
      <w:r w:rsidR="006F3914" w:rsidRPr="00DF27BE">
        <w:t>двадцати</w:t>
      </w:r>
      <w:r w:rsidRPr="00DF27BE">
        <w:t xml:space="preserve"> процентов) от объема указанных обязательств Лизингополучателя.</w:t>
      </w:r>
    </w:p>
    <w:p w:rsidR="00070BAE" w:rsidRDefault="008355F5" w:rsidP="003D4C6E">
      <w:pPr>
        <w:spacing w:after="0" w:line="240" w:lineRule="auto"/>
        <w:ind w:left="14" w:right="-14"/>
      </w:pPr>
      <w:r>
        <w:t>При этом размер поручительства Фонда при частичном погашении стоимости предмета лизинга уменьшается пропорционально непогашенной ча</w:t>
      </w:r>
      <w:r w:rsidR="006F3914">
        <w:t>сти стоимости предмета лизинга,</w:t>
      </w:r>
      <w:r w:rsidR="006F3914" w:rsidRPr="006F3914">
        <w:t xml:space="preserve"> </w:t>
      </w:r>
      <w:r w:rsidR="006F3914">
        <w:t>оставаясь неизменны</w:t>
      </w:r>
      <w:r>
        <w:t>м в процентном соотношении.</w:t>
      </w:r>
    </w:p>
    <w:p w:rsidR="00070BAE" w:rsidRPr="00DF27BE" w:rsidRDefault="008355F5" w:rsidP="003779C3">
      <w:pPr>
        <w:numPr>
          <w:ilvl w:val="1"/>
          <w:numId w:val="8"/>
        </w:numPr>
        <w:spacing w:after="0" w:line="240" w:lineRule="auto"/>
        <w:ind w:right="14"/>
      </w:pPr>
      <w:r w:rsidRPr="00DF27BE">
        <w:t xml:space="preserve">Совокупный объем поручительств в отношении одного Лизингополучателя не может превышать </w:t>
      </w:r>
      <w:r w:rsidR="00985129" w:rsidRPr="00DF27BE">
        <w:t>5 000 000,00</w:t>
      </w:r>
      <w:r w:rsidRPr="00DF27BE">
        <w:t xml:space="preserve"> (</w:t>
      </w:r>
      <w:r w:rsidR="00985129" w:rsidRPr="00DF27BE">
        <w:t>пять</w:t>
      </w:r>
      <w:r w:rsidRPr="00DF27BE">
        <w:t>) миллионов рублей.</w:t>
      </w:r>
    </w:p>
    <w:p w:rsidR="00070BAE" w:rsidRDefault="008355F5" w:rsidP="003779C3">
      <w:pPr>
        <w:numPr>
          <w:ilvl w:val="1"/>
          <w:numId w:val="8"/>
        </w:numPr>
        <w:spacing w:after="0" w:line="240" w:lineRule="auto"/>
        <w:ind w:right="14"/>
      </w:pPr>
      <w:r>
        <w:t>Поручительства предоставляются на срок не более 5 (пяти) лет.</w:t>
      </w:r>
    </w:p>
    <w:p w:rsidR="00070BAE" w:rsidRDefault="008355F5" w:rsidP="003779C3">
      <w:pPr>
        <w:numPr>
          <w:ilvl w:val="1"/>
          <w:numId w:val="8"/>
        </w:numPr>
        <w:spacing w:after="0" w:line="240" w:lineRule="auto"/>
        <w:ind w:right="14"/>
      </w:pPr>
      <w:r>
        <w:t>В рамках выданного Поручительства Фонд отвечает перед Лизингодателем за обязательства Лизингополучателя.</w:t>
      </w:r>
    </w:p>
    <w:p w:rsidR="00070BAE" w:rsidRDefault="008355F5" w:rsidP="000E48F2">
      <w:pPr>
        <w:spacing w:after="0" w:line="240" w:lineRule="auto"/>
        <w:ind w:left="14" w:right="-22"/>
      </w:pPr>
      <w:r>
        <w:t>Фонд не отвечает перед Лизингодателем за исполнение Лизингополучателем л</w:t>
      </w:r>
      <w:r w:rsidR="007D6E91">
        <w:t>ю</w:t>
      </w:r>
      <w:r>
        <w:t>бых иных обязательств по Договору лизинга в части получения какого-либо дохода Лизингодателя, уплаты процентов за пользование ч</w:t>
      </w:r>
      <w:r w:rsidR="007D6E91">
        <w:t>ужими денежными средствами (ст.3</w:t>
      </w:r>
      <w:r>
        <w:t>95 ГК РФ), уплаты процентов на сумму дол</w:t>
      </w:r>
      <w:r w:rsidR="007D6E91">
        <w:t>га за период пользования денежными</w:t>
      </w:r>
      <w:r>
        <w:t xml:space="preserve"> средствами (ст. 317.1 ГК РФ), уплаты законной и(или) договорной неустойки (штрафа, пени), возмещения судебных издержек по взысканию долга и других убытков, вызванных неисполнением (ненадлежащим исполнением) Лизингополучателем любых обязательств по Договору лизинга, а </w:t>
      </w:r>
      <w:r w:rsidR="00314645">
        <w:t>также,</w:t>
      </w:r>
      <w:r>
        <w:t xml:space="preserve"> каких либо любых иных процентов, платежей и расходов.</w:t>
      </w:r>
    </w:p>
    <w:p w:rsidR="00070BAE" w:rsidRDefault="008355F5" w:rsidP="003779C3">
      <w:pPr>
        <w:numPr>
          <w:ilvl w:val="1"/>
          <w:numId w:val="8"/>
        </w:numPr>
        <w:spacing w:after="0" w:line="240" w:lineRule="auto"/>
        <w:ind w:right="14"/>
      </w:pPr>
      <w:r>
        <w:t>Поручительство Фонда не может быть предоставлено, если это приведет к превышению установленного лимита поручительств на Лизингодателя.</w:t>
      </w:r>
    </w:p>
    <w:p w:rsidR="007D6E91" w:rsidRDefault="007D6E91" w:rsidP="003779C3">
      <w:pPr>
        <w:pStyle w:val="1"/>
        <w:spacing w:after="0" w:line="240" w:lineRule="auto"/>
        <w:ind w:left="2422"/>
        <w:jc w:val="left"/>
      </w:pPr>
    </w:p>
    <w:p w:rsidR="00070BAE" w:rsidRPr="003D4C6E" w:rsidRDefault="003D4C6E" w:rsidP="003D4C6E">
      <w:pPr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7D6E91" w:rsidRPr="003D4C6E">
        <w:rPr>
          <w:b/>
          <w:sz w:val="26"/>
          <w:szCs w:val="26"/>
        </w:rPr>
        <w:t>3</w:t>
      </w:r>
      <w:r w:rsidR="008355F5" w:rsidRPr="003D4C6E">
        <w:rPr>
          <w:b/>
          <w:sz w:val="26"/>
          <w:szCs w:val="26"/>
        </w:rPr>
        <w:t>. ПОРЯДОК ПРЕДОСТАВЛЕНИЯ ПОРУЧИТЕЛЬСТВА</w:t>
      </w:r>
    </w:p>
    <w:p w:rsidR="009D3F3C" w:rsidRDefault="009D3F3C" w:rsidP="003779C3">
      <w:pPr>
        <w:spacing w:after="0" w:line="240" w:lineRule="auto"/>
        <w:ind w:left="0" w:right="14"/>
        <w:rPr>
          <w:b/>
        </w:rPr>
      </w:pPr>
    </w:p>
    <w:p w:rsidR="00070BAE" w:rsidRDefault="008355F5" w:rsidP="003779C3">
      <w:pPr>
        <w:spacing w:after="0" w:line="240" w:lineRule="auto"/>
        <w:ind w:left="0" w:right="14"/>
      </w:pPr>
      <w:r w:rsidRPr="007D6E91">
        <w:rPr>
          <w:b/>
        </w:rPr>
        <w:t>3.1.</w:t>
      </w:r>
      <w:r>
        <w:t xml:space="preserve"> Лизингополучатель самостоятельно обращается к Лизингодателю с заявкой на заключение Договора лизинга.</w:t>
      </w:r>
    </w:p>
    <w:p w:rsidR="00070BAE" w:rsidRDefault="00C96F69" w:rsidP="003779C3">
      <w:pPr>
        <w:spacing w:after="0" w:line="240" w:lineRule="auto"/>
        <w:ind w:left="0" w:right="14"/>
      </w:pPr>
      <w:r w:rsidRPr="00C96F69">
        <w:rPr>
          <w:b/>
        </w:rPr>
        <w:t>3.2.</w:t>
      </w:r>
      <w:r w:rsidR="007D6E91">
        <w:t xml:space="preserve"> Лизингодатель самостоятельно</w:t>
      </w:r>
      <w:r w:rsidR="007D6E91" w:rsidRPr="007D6E91">
        <w:t>,</w:t>
      </w:r>
      <w:r w:rsidR="008355F5">
        <w:t xml:space="preserve"> в соответствии с процедурой, установленной его внутренними нормативными документами, рассматривает заявку Лизингополучателя</w:t>
      </w:r>
      <w:r w:rsidR="007D6E91" w:rsidRPr="007D6E91">
        <w:t>,</w:t>
      </w:r>
      <w:r w:rsidR="007D6E91">
        <w:t xml:space="preserve"> анал</w:t>
      </w:r>
      <w:r w:rsidR="008355F5">
        <w:t>изирует представленные им документы, финансовое состояние Лизингополучателя и принимает решение о возможности предоставления лизинга (с определением необходимого обеспечения исполнения Лизингополучателем обязательств по договору лизинга) или отказе в предоставлении.</w:t>
      </w:r>
    </w:p>
    <w:p w:rsidR="00070BAE" w:rsidRDefault="00C96F69" w:rsidP="003779C3">
      <w:pPr>
        <w:spacing w:after="0" w:line="240" w:lineRule="auto"/>
        <w:ind w:left="0" w:right="14" w:firstLine="709"/>
      </w:pPr>
      <w:r w:rsidRPr="00C96F69">
        <w:rPr>
          <w:b/>
        </w:rPr>
        <w:t>3.3.</w:t>
      </w:r>
      <w:r w:rsidR="008355F5">
        <w:t xml:space="preserve"> В случае недостаточности предоставляемого Лизингополучателем и (или) третьими лицами обеспечения, Лизингодатель информирует Лизингополучателя о возможности привлечения Поручительства Фонда для обеспечения исполнения обязательств Лизинг</w:t>
      </w:r>
      <w:r w:rsidR="00F3489C">
        <w:t>ополучателя по Договору лизинга.</w:t>
      </w:r>
    </w:p>
    <w:p w:rsidR="00070BAE" w:rsidRPr="009F4905" w:rsidRDefault="008355F5" w:rsidP="003779C3">
      <w:pPr>
        <w:spacing w:after="0" w:line="240" w:lineRule="auto"/>
        <w:ind w:left="0" w:right="14" w:firstLine="709"/>
      </w:pPr>
      <w:r w:rsidRPr="00C96F69">
        <w:rPr>
          <w:b/>
        </w:rPr>
        <w:t>3.4.</w:t>
      </w:r>
      <w:r>
        <w:t xml:space="preserve"> При согласии Лизингополучателя заключить договор поручительства с Фондом</w:t>
      </w:r>
      <w:r>
        <w:rPr>
          <w:noProof/>
        </w:rPr>
        <w:drawing>
          <wp:inline distT="0" distB="0" distL="0" distR="0" wp14:anchorId="482177FB" wp14:editId="4704B0F9">
            <wp:extent cx="4573" cy="4574"/>
            <wp:effectExtent l="0" t="0" r="0" b="0"/>
            <wp:docPr id="15298" name="Picture 15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8" name="Picture 152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Лизингодатель направляет в Фонд подписанную Лизингополучателем и согласованную и подписанную </w:t>
      </w:r>
      <w:r w:rsidRPr="009F4905">
        <w:t>Лизингодателем Заявку на получение Поручительс</w:t>
      </w:r>
      <w:r w:rsidR="00C96F69" w:rsidRPr="009F4905">
        <w:t>тва Фонда, составленную по типовой форме (Приложение №</w:t>
      </w:r>
      <w:r w:rsidRPr="009F4905">
        <w:t>1 к настояще</w:t>
      </w:r>
      <w:r w:rsidR="000E48F2" w:rsidRPr="009F4905">
        <w:t>й</w:t>
      </w:r>
      <w:r w:rsidRPr="009F4905">
        <w:t xml:space="preserve"> </w:t>
      </w:r>
      <w:r w:rsidR="000E48F2" w:rsidRPr="009F4905">
        <w:t>Политике</w:t>
      </w:r>
      <w:r w:rsidRPr="009F4905">
        <w:t>).</w:t>
      </w:r>
    </w:p>
    <w:p w:rsidR="00070BAE" w:rsidRPr="009F4905" w:rsidRDefault="008355F5" w:rsidP="003779C3">
      <w:pPr>
        <w:spacing w:after="0" w:line="240" w:lineRule="auto"/>
        <w:ind w:left="0" w:right="14"/>
      </w:pPr>
      <w:r w:rsidRPr="009F4905">
        <w:t>Одновременно с указанной выше Заявкой</w:t>
      </w:r>
      <w:r>
        <w:t xml:space="preserve"> Лизингодатель направляет в Фонд документы (надлежаще заверенные копии документов), необходимые для рассмотрения вопроса о </w:t>
      </w:r>
      <w:r>
        <w:lastRenderedPageBreak/>
        <w:t>предоставлении поручительства в соответс</w:t>
      </w:r>
      <w:r w:rsidR="00C96F69">
        <w:t xml:space="preserve">твии с </w:t>
      </w:r>
      <w:r w:rsidR="00C96F69" w:rsidRPr="009F4905">
        <w:t>перечнем (Приложение №2 к настояще</w:t>
      </w:r>
      <w:r w:rsidR="000E48F2" w:rsidRPr="009F4905">
        <w:t>й</w:t>
      </w:r>
      <w:r w:rsidR="00C96F69" w:rsidRPr="009F4905">
        <w:t xml:space="preserve"> </w:t>
      </w:r>
      <w:r w:rsidR="000E48F2" w:rsidRPr="009F4905">
        <w:t>Политике</w:t>
      </w:r>
      <w:r w:rsidR="00C96F69" w:rsidRPr="009F4905">
        <w:t>).</w:t>
      </w:r>
    </w:p>
    <w:p w:rsidR="00070BAE" w:rsidRDefault="008355F5" w:rsidP="003779C3">
      <w:pPr>
        <w:spacing w:after="0" w:line="240" w:lineRule="auto"/>
        <w:ind w:left="0" w:right="14" w:firstLine="709"/>
      </w:pPr>
      <w:r w:rsidRPr="009F4905">
        <w:rPr>
          <w:b/>
        </w:rPr>
        <w:t>3.5</w:t>
      </w:r>
      <w:r w:rsidRPr="009F4905">
        <w:t>. Заявка на получение Поручительства Фонда с прилагаемыми документами после рассмотрения не возвращаются Лизингодателю вне зависимости</w:t>
      </w:r>
      <w:r>
        <w:t xml:space="preserve"> от принятого Фондом решения.</w:t>
      </w:r>
    </w:p>
    <w:p w:rsidR="00070BAE" w:rsidRDefault="00C96F69" w:rsidP="003779C3">
      <w:pPr>
        <w:spacing w:after="0" w:line="240" w:lineRule="auto"/>
        <w:ind w:left="0" w:right="14" w:firstLine="709"/>
      </w:pPr>
      <w:r w:rsidRPr="00C96F69">
        <w:rPr>
          <w:b/>
        </w:rPr>
        <w:t>3.</w:t>
      </w:r>
      <w:r w:rsidR="008355F5" w:rsidRPr="00C96F69">
        <w:rPr>
          <w:b/>
        </w:rPr>
        <w:t>6.</w:t>
      </w:r>
      <w:r w:rsidR="008355F5">
        <w:t xml:space="preserve"> Предоставляемые документы должны быть з</w:t>
      </w:r>
      <w:r>
        <w:t>аверены подписью уполномоченного</w:t>
      </w:r>
      <w:r w:rsidR="008355F5">
        <w:t xml:space="preserve"> лица Лизингодателя либо Лизингополучателя и оттиском печати.</w:t>
      </w:r>
    </w:p>
    <w:p w:rsidR="00070BAE" w:rsidRDefault="00C96F69" w:rsidP="003779C3">
      <w:pPr>
        <w:spacing w:after="0" w:line="240" w:lineRule="auto"/>
        <w:ind w:left="0" w:right="14"/>
      </w:pPr>
      <w:r>
        <w:t>Верность копии документа свидетельс</w:t>
      </w:r>
      <w:r w:rsidR="008355F5">
        <w:t>твуется подписью руководителя или</w:t>
      </w:r>
      <w:r>
        <w:t xml:space="preserve"> </w:t>
      </w:r>
      <w:r w:rsidR="008355F5">
        <w:t>уполномоченного на то должностного лица и печатью. При заверении соответствия документа подлиннику проставляется надпись «копия верна», до</w:t>
      </w:r>
      <w:r>
        <w:t>лжность лица, заверившего копию</w:t>
      </w:r>
      <w:r w:rsidRPr="00C96F69">
        <w:t>,</w:t>
      </w:r>
      <w:r w:rsidR="008355F5">
        <w:t xml:space="preserve"> личная подпись, расшифровка подписи (инициалы, фамилия), Копии многостраничных документов могут быть сшиты и заверены на обороте последнего листа либо должна быть заверена каждая страница такого документа.</w:t>
      </w:r>
    </w:p>
    <w:p w:rsidR="00070BAE" w:rsidRDefault="008355F5" w:rsidP="003779C3">
      <w:pPr>
        <w:spacing w:after="0" w:line="240" w:lineRule="auto"/>
        <w:ind w:left="0" w:right="14" w:firstLine="709"/>
      </w:pPr>
      <w:r>
        <w:t xml:space="preserve">Предоставление в Фонд нечитаемой копии (нечитаемых копий) документа приравнивается к непредставлению документа, и может </w:t>
      </w:r>
      <w:r w:rsidR="00C96F69">
        <w:t>являться основанием для отказа в</w:t>
      </w:r>
      <w:r>
        <w:t xml:space="preserve"> предоставлении поручительства.</w:t>
      </w:r>
    </w:p>
    <w:p w:rsidR="00070BAE" w:rsidRDefault="008355F5" w:rsidP="003779C3">
      <w:pPr>
        <w:spacing w:after="0" w:line="240" w:lineRule="auto"/>
        <w:ind w:left="0" w:right="14"/>
      </w:pPr>
      <w:r w:rsidRPr="00DF27BE">
        <w:t>Допускается предоставление документов в электронном виде, заверенных электронной цифровой подписью уполномоченного лица.</w:t>
      </w:r>
    </w:p>
    <w:p w:rsidR="00070BAE" w:rsidRDefault="00C96F69" w:rsidP="003779C3">
      <w:pPr>
        <w:spacing w:after="0" w:line="240" w:lineRule="auto"/>
        <w:ind w:left="0" w:right="14"/>
      </w:pPr>
      <w:r w:rsidRPr="00C96F69">
        <w:rPr>
          <w:b/>
        </w:rPr>
        <w:t>3.7.</w:t>
      </w:r>
      <w:r w:rsidR="008355F5">
        <w:t xml:space="preserve"> До момента принятия решения о предоста</w:t>
      </w:r>
      <w:r>
        <w:t>влении (отказе в предоставлении)</w:t>
      </w:r>
      <w:r w:rsidR="008355F5">
        <w:t xml:space="preserve"> Поручительства Фонда Лизингополучатель вправе самостоятельно предоставить в Фонд дополнительные документы.</w:t>
      </w:r>
    </w:p>
    <w:p w:rsidR="00070BAE" w:rsidRDefault="00C96F69" w:rsidP="003779C3">
      <w:pPr>
        <w:spacing w:after="0" w:line="240" w:lineRule="auto"/>
        <w:ind w:left="0" w:right="14" w:firstLine="709"/>
      </w:pPr>
      <w:r w:rsidRPr="00C96F69">
        <w:rPr>
          <w:b/>
        </w:rPr>
        <w:t>3.8.</w:t>
      </w:r>
      <w:r w:rsidR="008355F5">
        <w:t xml:space="preserve"> Фонд вправе запросить Лизингодателя и (или) Лизингополучателя о предоставлении дополнительных документов (сверх предусмотренного настоящ</w:t>
      </w:r>
      <w:r w:rsidR="00535C52">
        <w:t>ей</w:t>
      </w:r>
      <w:r w:rsidR="008355F5">
        <w:t xml:space="preserve"> </w:t>
      </w:r>
      <w:r w:rsidR="00535C52">
        <w:t>Политикой</w:t>
      </w:r>
      <w:r w:rsidR="008355F5">
        <w:t xml:space="preserve"> перечня; дл</w:t>
      </w:r>
      <w:r>
        <w:t>я</w:t>
      </w:r>
      <w:r w:rsidR="008355F5">
        <w:t xml:space="preserve"> решения вопроса о предоставлении Поручительства Фонда.</w:t>
      </w:r>
    </w:p>
    <w:p w:rsidR="00070BAE" w:rsidRDefault="008355F5" w:rsidP="003779C3">
      <w:pPr>
        <w:spacing w:after="0" w:line="240" w:lineRule="auto"/>
        <w:ind w:left="0" w:right="14"/>
      </w:pPr>
      <w:r>
        <w:t>Запрос Фонда о предоставлени</w:t>
      </w:r>
      <w:r w:rsidR="00C96F69">
        <w:t>и дополнительных документов должен</w:t>
      </w:r>
      <w:r>
        <w:t xml:space="preserve"> быть направлен Лизингодателю (Лизингополучателю) не позднее 2 (Двух) рабочих дней с даты получения Заявки на получение Поручительства</w:t>
      </w:r>
      <w:r>
        <w:rPr>
          <w:noProof/>
        </w:rPr>
        <w:drawing>
          <wp:inline distT="0" distB="0" distL="0" distR="0" wp14:anchorId="59E497D0" wp14:editId="31A0F0E3">
            <wp:extent cx="22868" cy="18295"/>
            <wp:effectExtent l="0" t="0" r="0" b="0"/>
            <wp:docPr id="15299" name="Picture 15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9" name="Picture 152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8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BAE" w:rsidRDefault="008355F5" w:rsidP="003779C3">
      <w:pPr>
        <w:tabs>
          <w:tab w:val="left" w:pos="10199"/>
        </w:tabs>
        <w:spacing w:after="0" w:line="240" w:lineRule="auto"/>
        <w:ind w:left="14" w:right="-7"/>
      </w:pPr>
      <w:r>
        <w:t>Ответ на запрос с предоставлением необходимых документов должен быть направлен Лизингодателем (Лизингополучателем) не позднее 2 (Двух) рабочих дней с даты получения запроса Фонда, за исключением случаев, когда запрошенные Фондом документы могут быть предоставлены только после их получения у третьих лиц.</w:t>
      </w:r>
    </w:p>
    <w:p w:rsidR="00070BAE" w:rsidRDefault="008355F5" w:rsidP="003779C3">
      <w:pPr>
        <w:spacing w:after="0" w:line="240" w:lineRule="auto"/>
        <w:ind w:left="14" w:right="-7"/>
      </w:pPr>
      <w:r w:rsidRPr="00C96F69">
        <w:rPr>
          <w:b/>
        </w:rPr>
        <w:t>3.9.</w:t>
      </w:r>
      <w:r w:rsidR="0025540B">
        <w:t xml:space="preserve"> Срок</w:t>
      </w:r>
      <w:r>
        <w:t xml:space="preserve"> рассмотрения заявки на выдачу Поручительства, при условии предоставления заявки и полного комплекта документов, </w:t>
      </w:r>
      <w:r w:rsidRPr="00FB1756">
        <w:t>указанного в Приложении 2 к настояще</w:t>
      </w:r>
      <w:r w:rsidR="004C0A28" w:rsidRPr="00FB1756">
        <w:t>й</w:t>
      </w:r>
      <w:r w:rsidRPr="00FB1756">
        <w:t xml:space="preserve"> </w:t>
      </w:r>
      <w:r w:rsidR="004C0A28" w:rsidRPr="00FB1756">
        <w:t>Политике</w:t>
      </w:r>
      <w:r w:rsidRPr="00FB1756">
        <w:t xml:space="preserve">, </w:t>
      </w:r>
      <w:r w:rsidR="0025540B" w:rsidRPr="00FB1756">
        <w:t>и времени их представления до 1</w:t>
      </w:r>
      <w:r w:rsidRPr="00FB1756">
        <w:t>1 часов 00 мин</w:t>
      </w:r>
      <w:r w:rsidR="0025540B" w:rsidRPr="00FB1756">
        <w:t>ут местного времени, составляет</w:t>
      </w:r>
      <w:r w:rsidR="0025540B">
        <w:t xml:space="preserve"> 3</w:t>
      </w:r>
      <w:r>
        <w:t xml:space="preserve"> (три) рабочих дня</w:t>
      </w:r>
      <w:r w:rsidR="0025540B">
        <w:t>.</w:t>
      </w:r>
      <w:r>
        <w:t xml:space="preserve"> </w:t>
      </w:r>
    </w:p>
    <w:p w:rsidR="00070BAE" w:rsidRDefault="008355F5" w:rsidP="003779C3">
      <w:pPr>
        <w:spacing w:after="0" w:line="240" w:lineRule="auto"/>
        <w:ind w:left="14" w:right="14"/>
      </w:pPr>
      <w:r>
        <w:t>При предоставлении заявки и полного пакета документов после 11 ч 00 мин местного времени, срок рассмотрения Заявки исчисляется со следующего рабочего дня.</w:t>
      </w:r>
    </w:p>
    <w:p w:rsidR="00070BAE" w:rsidRDefault="008355F5" w:rsidP="003779C3">
      <w:pPr>
        <w:spacing w:after="0" w:line="240" w:lineRule="auto"/>
        <w:ind w:left="14" w:right="14"/>
      </w:pPr>
      <w:r>
        <w:t>При запросе Фондом дополнительных документов, сроки рассмотрения заявки исчисляются с момента предоставления таких документов Фонду.</w:t>
      </w:r>
    </w:p>
    <w:p w:rsidR="00070BAE" w:rsidRDefault="008355F5" w:rsidP="003779C3">
      <w:pPr>
        <w:spacing w:after="0" w:line="240" w:lineRule="auto"/>
        <w:ind w:left="14" w:right="-7"/>
      </w:pPr>
      <w:r w:rsidRPr="0025540B">
        <w:rPr>
          <w:b/>
        </w:rPr>
        <w:t>3.10</w:t>
      </w:r>
      <w:r>
        <w:t xml:space="preserve">. Фонд в сроки, определенные п. 3.9. </w:t>
      </w:r>
      <w:r w:rsidR="004C0A28">
        <w:t>Политики</w:t>
      </w:r>
      <w:r>
        <w:t>, обязан рассмотреть поступившую заявку и приложенные к ней документы и, по итогам рассмотрения, подтвердить предоставление Поручительства Фонда либо сообщить об отказе в предоставлении Поручительства.</w:t>
      </w:r>
    </w:p>
    <w:p w:rsidR="00070BAE" w:rsidRDefault="008355F5" w:rsidP="003779C3">
      <w:pPr>
        <w:spacing w:after="0" w:line="240" w:lineRule="auto"/>
        <w:ind w:left="14" w:right="14"/>
      </w:pPr>
      <w:r>
        <w:t>При принятии решения о предоставлении Поручительства принимается во внимание следующее:</w:t>
      </w:r>
    </w:p>
    <w:p w:rsidR="0025540B" w:rsidRDefault="0025540B" w:rsidP="003D4C6E">
      <w:pPr>
        <w:numPr>
          <w:ilvl w:val="0"/>
          <w:numId w:val="10"/>
        </w:numPr>
        <w:spacing w:after="0" w:line="240" w:lineRule="auto"/>
        <w:ind w:left="0" w:right="14" w:firstLine="709"/>
      </w:pPr>
      <w:r>
        <w:t>положительное решение уп</w:t>
      </w:r>
      <w:r w:rsidR="008355F5">
        <w:t>олномоченного органа (лица) Лизингодателя о возможности заключения с Лизингополучателем Договора лизин</w:t>
      </w:r>
      <w:r>
        <w:t>га</w:t>
      </w:r>
      <w:r w:rsidRPr="0025540B">
        <w:t>;</w:t>
      </w:r>
    </w:p>
    <w:p w:rsidR="00070BAE" w:rsidRDefault="008355F5" w:rsidP="003D4C6E">
      <w:pPr>
        <w:numPr>
          <w:ilvl w:val="0"/>
          <w:numId w:val="10"/>
        </w:numPr>
        <w:spacing w:after="0" w:line="240" w:lineRule="auto"/>
        <w:ind w:left="0" w:right="14" w:firstLine="709"/>
      </w:pPr>
      <w:r>
        <w:t>соответствие Лизингополучателя требованиям, установленным настоящ</w:t>
      </w:r>
      <w:r w:rsidR="000C2B8B">
        <w:t>ей Политикой</w:t>
      </w:r>
      <w:r>
        <w:t>;</w:t>
      </w:r>
    </w:p>
    <w:p w:rsidR="00070BAE" w:rsidRDefault="008355F5" w:rsidP="003D4C6E">
      <w:pPr>
        <w:numPr>
          <w:ilvl w:val="0"/>
          <w:numId w:val="10"/>
        </w:numPr>
        <w:spacing w:after="0" w:line="240" w:lineRule="auto"/>
        <w:ind w:left="0" w:right="14" w:firstLine="709"/>
      </w:pPr>
      <w:r>
        <w:t>самостоятельно полученная Фондом информация о Лизингополучателе, а также иная информация и документы, имеющие значение для подтверждения предоставления Поручительства Фонда.</w:t>
      </w:r>
    </w:p>
    <w:p w:rsidR="00070BAE" w:rsidRDefault="008355F5" w:rsidP="003D4C6E">
      <w:pPr>
        <w:spacing w:after="0" w:line="240" w:lineRule="auto"/>
        <w:ind w:left="14" w:right="-14"/>
      </w:pPr>
      <w:r>
        <w:t>Решение Фонда по направленной Заявке на предоставление Поручительства в письменном виде или иными способами (по факсимильной связи, электронной почтой и т.д.) доводится до сведения Лизингодателя и (или) Лизингополучателя.</w:t>
      </w:r>
    </w:p>
    <w:p w:rsidR="00070BAE" w:rsidRDefault="008355F5" w:rsidP="003D4C6E">
      <w:pPr>
        <w:tabs>
          <w:tab w:val="left" w:pos="10192"/>
        </w:tabs>
        <w:spacing w:after="0" w:line="240" w:lineRule="auto"/>
        <w:ind w:left="14" w:right="-14"/>
      </w:pPr>
      <w:r>
        <w:lastRenderedPageBreak/>
        <w:t>В случае принятия решения о предоставлении Поручительства, Фонд, Лизингодатель и Лизингополучатель в порядке, установленном настоящ</w:t>
      </w:r>
      <w:r w:rsidR="004C0A28">
        <w:t>ей</w:t>
      </w:r>
      <w:r>
        <w:t xml:space="preserve"> </w:t>
      </w:r>
      <w:r w:rsidR="004C0A28">
        <w:t>Политикой</w:t>
      </w:r>
      <w:r>
        <w:t>, заключают договор поручительства.</w:t>
      </w:r>
    </w:p>
    <w:p w:rsidR="00070BAE" w:rsidRPr="003D4C6E" w:rsidRDefault="008355F5" w:rsidP="003D4C6E">
      <w:pPr>
        <w:spacing w:after="0" w:line="240" w:lineRule="auto"/>
        <w:ind w:left="851" w:right="1930" w:hanging="142"/>
      </w:pPr>
      <w:r w:rsidRPr="0025540B">
        <w:rPr>
          <w:b/>
        </w:rPr>
        <w:t>3.11.</w:t>
      </w:r>
      <w:r>
        <w:t xml:space="preserve"> Фонд вправе отказать в предоставлении Поручительства в случаях: </w:t>
      </w:r>
      <w:r w:rsidR="0025540B">
        <w:t xml:space="preserve">  </w:t>
      </w:r>
      <w:r w:rsidR="003D4C6E">
        <w:t xml:space="preserve">      -        на основании п. 2.3 </w:t>
      </w:r>
      <w:r w:rsidR="004C0A28">
        <w:t>Политики</w:t>
      </w:r>
      <w:r w:rsidR="003D4C6E" w:rsidRPr="003D4C6E">
        <w:t>;</w:t>
      </w:r>
    </w:p>
    <w:p w:rsidR="00070BAE" w:rsidRDefault="008355F5" w:rsidP="003779C3">
      <w:pPr>
        <w:numPr>
          <w:ilvl w:val="0"/>
          <w:numId w:val="10"/>
        </w:numPr>
        <w:spacing w:after="0" w:line="240" w:lineRule="auto"/>
        <w:ind w:left="0" w:right="14" w:firstLine="767"/>
      </w:pPr>
      <w:r>
        <w:t>финансовое состояние Лизингополучателя не позволяет ему обслуживать принимаемые на себя обязательства по договору лизинга;</w:t>
      </w:r>
    </w:p>
    <w:p w:rsidR="0025540B" w:rsidRDefault="008355F5" w:rsidP="003779C3">
      <w:pPr>
        <w:numPr>
          <w:ilvl w:val="0"/>
          <w:numId w:val="10"/>
        </w:numPr>
        <w:spacing w:after="0" w:line="240" w:lineRule="auto"/>
        <w:ind w:left="0" w:right="14" w:firstLine="767"/>
      </w:pPr>
      <w:r>
        <w:t xml:space="preserve">лизинговое имущество, являющееся предметом по Договору </w:t>
      </w:r>
      <w:r w:rsidR="0025540B">
        <w:t>лизинга, прямо не связано с осущ</w:t>
      </w:r>
      <w:r>
        <w:t>ествлением предпринимательской деятельности Ли</w:t>
      </w:r>
      <w:r w:rsidR="0025540B">
        <w:t>зингополучателя;</w:t>
      </w:r>
    </w:p>
    <w:p w:rsidR="00070BAE" w:rsidRDefault="008355F5" w:rsidP="003779C3">
      <w:pPr>
        <w:numPr>
          <w:ilvl w:val="0"/>
          <w:numId w:val="10"/>
        </w:numPr>
        <w:spacing w:after="0" w:line="240" w:lineRule="auto"/>
        <w:ind w:left="0" w:right="14" w:firstLine="767"/>
      </w:pPr>
      <w:r>
        <w:t xml:space="preserve">в результате проверки Заявки на предоставление Поручительства в отношении </w:t>
      </w:r>
      <w:r>
        <w:rPr>
          <w:noProof/>
        </w:rPr>
        <w:drawing>
          <wp:inline distT="0" distB="0" distL="0" distR="0" wp14:anchorId="064604A4" wp14:editId="472CC8B1">
            <wp:extent cx="4574" cy="4573"/>
            <wp:effectExtent l="0" t="0" r="0" b="0"/>
            <wp:docPr id="17975" name="Picture 17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5" name="Picture 179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Лизингополучателя была выявлена информация негативного характера, не позволяющая предоставить Поручительство Фонда;</w:t>
      </w:r>
    </w:p>
    <w:p w:rsidR="0025540B" w:rsidRDefault="008355F5" w:rsidP="003D4C6E">
      <w:pPr>
        <w:numPr>
          <w:ilvl w:val="0"/>
          <w:numId w:val="10"/>
        </w:numPr>
        <w:spacing w:after="0" w:line="240" w:lineRule="auto"/>
        <w:ind w:left="0" w:right="14" w:firstLine="709"/>
      </w:pPr>
      <w:r>
        <w:t>Лизингополучатель является стороной по судеб</w:t>
      </w:r>
      <w:r w:rsidR="003F319E">
        <w:t>ному делу с суммой требований</w:t>
      </w:r>
      <w:r w:rsidR="0025540B">
        <w:t xml:space="preserve"> п</w:t>
      </w:r>
      <w:r>
        <w:t>ревышающих половину годовой выручки Лизингополучателя;</w:t>
      </w:r>
    </w:p>
    <w:p w:rsidR="00070BAE" w:rsidRDefault="008355F5" w:rsidP="00FB1756">
      <w:pPr>
        <w:numPr>
          <w:ilvl w:val="0"/>
          <w:numId w:val="10"/>
        </w:numPr>
        <w:spacing w:after="0" w:line="240" w:lineRule="auto"/>
        <w:ind w:left="0" w:right="14" w:firstLine="709"/>
      </w:pPr>
      <w:r>
        <w:t>имеются</w:t>
      </w:r>
      <w:r>
        <w:tab/>
        <w:t>неоконченные исполнит</w:t>
      </w:r>
      <w:r w:rsidR="0025540B">
        <w:t>ельные производства</w:t>
      </w:r>
      <w:r w:rsidR="0025540B">
        <w:tab/>
        <w:t>в</w:t>
      </w:r>
      <w:r w:rsidR="0025540B">
        <w:tab/>
        <w:t xml:space="preserve">отношении </w:t>
      </w:r>
      <w:r>
        <w:t>Лизингополучателя на сумму, превышающую одну четвертую суммы стоимости предмета лизинга;</w:t>
      </w:r>
    </w:p>
    <w:p w:rsidR="00070BAE" w:rsidRDefault="00314645" w:rsidP="00E0315A">
      <w:pPr>
        <w:numPr>
          <w:ilvl w:val="0"/>
          <w:numId w:val="10"/>
        </w:numPr>
        <w:spacing w:after="0" w:line="240" w:lineRule="auto"/>
        <w:ind w:right="14" w:firstLine="0"/>
      </w:pPr>
      <w:r>
        <w:t>по  </w:t>
      </w:r>
      <w:r w:rsidR="0025540B">
        <w:t>иным</w:t>
      </w:r>
      <w:r>
        <w:t>  </w:t>
      </w:r>
      <w:r w:rsidR="008355F5">
        <w:t>причинам</w:t>
      </w:r>
      <w:r>
        <w:t>  </w:t>
      </w:r>
      <w:r w:rsidR="008355F5">
        <w:t>на</w:t>
      </w:r>
      <w:r>
        <w:t>  </w:t>
      </w:r>
      <w:r w:rsidR="008355F5">
        <w:t>усмотрение</w:t>
      </w:r>
      <w:r>
        <w:t>  </w:t>
      </w:r>
      <w:r w:rsidR="008355F5">
        <w:t>Фонда.</w:t>
      </w:r>
    </w:p>
    <w:p w:rsidR="00070BAE" w:rsidRDefault="008355F5" w:rsidP="003779C3">
      <w:pPr>
        <w:spacing w:after="0" w:line="240" w:lineRule="auto"/>
        <w:ind w:left="0" w:right="14" w:firstLine="709"/>
      </w:pPr>
      <w:r w:rsidRPr="0025540B">
        <w:rPr>
          <w:b/>
        </w:rPr>
        <w:t>3.12.</w:t>
      </w:r>
      <w:r>
        <w:t xml:space="preserve"> </w:t>
      </w:r>
      <w:r w:rsidR="0025540B" w:rsidRPr="00F3489C">
        <w:t>В</w:t>
      </w:r>
      <w:r w:rsidRPr="00F3489C">
        <w:t xml:space="preserve"> срок не позднее 5 (пяти) рабочих</w:t>
      </w:r>
      <w:r>
        <w:t xml:space="preserve"> дней с даты подписания Лизингодателем договора поручительства, Лизингодатель направляет в Фонд следующие документы:</w:t>
      </w:r>
    </w:p>
    <w:p w:rsidR="0025540B" w:rsidRDefault="008355F5" w:rsidP="003779C3">
      <w:pPr>
        <w:numPr>
          <w:ilvl w:val="0"/>
          <w:numId w:val="10"/>
        </w:numPr>
        <w:spacing w:after="0" w:line="240" w:lineRule="auto"/>
        <w:ind w:left="0" w:right="14" w:firstLine="767"/>
      </w:pPr>
      <w:r>
        <w:t>копию Договора лизинга, в обеспечение обязательств по которому был з</w:t>
      </w:r>
      <w:r w:rsidR="0025540B">
        <w:t>аключен договор поручительства;</w:t>
      </w:r>
    </w:p>
    <w:p w:rsidR="003F319E" w:rsidRDefault="008355F5" w:rsidP="003D4C6E">
      <w:pPr>
        <w:numPr>
          <w:ilvl w:val="0"/>
          <w:numId w:val="10"/>
        </w:numPr>
        <w:spacing w:after="0" w:line="240" w:lineRule="auto"/>
        <w:ind w:left="0" w:right="14" w:firstLine="709"/>
      </w:pPr>
      <w:r>
        <w:t>копию договора купли-продажи лизингового имущества и копии платежных документов, подтверждающих оплату данного имущества (</w:t>
      </w:r>
      <w:r w:rsidR="003F319E">
        <w:t>если платежи уже осуществлены);</w:t>
      </w:r>
    </w:p>
    <w:p w:rsidR="00070BAE" w:rsidRDefault="003F319E" w:rsidP="003D4C6E">
      <w:pPr>
        <w:numPr>
          <w:ilvl w:val="0"/>
          <w:numId w:val="10"/>
        </w:numPr>
        <w:spacing w:after="0" w:line="240" w:lineRule="auto"/>
        <w:ind w:left="0" w:right="14" w:firstLine="709"/>
      </w:pPr>
      <w:r>
        <w:t>копии договоров с ины</w:t>
      </w:r>
      <w:r w:rsidR="008355F5">
        <w:t>ми третьими лицами (кроме Фонда), обеспечивающих выполнение Ли</w:t>
      </w:r>
      <w:r>
        <w:t>зингополучателем обязательств по</w:t>
      </w:r>
      <w:r w:rsidR="008355F5">
        <w:t xml:space="preserve"> Договору</w:t>
      </w:r>
      <w:r>
        <w:t xml:space="preserve"> лизинга (залог, поручительство</w:t>
      </w:r>
      <w:r w:rsidR="008355F5">
        <w:t xml:space="preserve"> независимая гарантия и др.) (при наличии);</w:t>
      </w:r>
    </w:p>
    <w:p w:rsidR="00070BAE" w:rsidRPr="00DF27BE" w:rsidRDefault="008355F5" w:rsidP="003D4C6E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right="14" w:firstLine="709"/>
      </w:pPr>
      <w:r w:rsidRPr="00DF27BE">
        <w:t>заявку и документы в соответствии с Прилож</w:t>
      </w:r>
      <w:r w:rsidR="003F319E" w:rsidRPr="00DF27BE">
        <w:t>ением 2 к настояще</w:t>
      </w:r>
      <w:r w:rsidR="004C0A28" w:rsidRPr="00DF27BE">
        <w:t>й</w:t>
      </w:r>
      <w:r w:rsidR="003F319E" w:rsidRPr="00DF27BE">
        <w:t xml:space="preserve"> </w:t>
      </w:r>
      <w:r w:rsidR="004C0A28" w:rsidRPr="00DF27BE">
        <w:t>Политике</w:t>
      </w:r>
      <w:r w:rsidR="00314645" w:rsidRPr="00DF27BE">
        <w:t>,</w:t>
      </w:r>
      <w:r w:rsidRPr="00DF27BE">
        <w:t xml:space="preserve"> если заявка рассматривалась по упрощенной процедуре (если в процессе рассмотрения данные документы направлялись в Фонд по электронной почте);</w:t>
      </w:r>
    </w:p>
    <w:p w:rsidR="00070BAE" w:rsidRDefault="008355F5" w:rsidP="003779C3">
      <w:pPr>
        <w:numPr>
          <w:ilvl w:val="0"/>
          <w:numId w:val="10"/>
        </w:numPr>
        <w:spacing w:after="0" w:line="240" w:lineRule="auto"/>
        <w:ind w:right="14" w:firstLine="767"/>
      </w:pPr>
      <w:r>
        <w:t>дополнительные документы, предоставляемые по запросу Фонда.</w:t>
      </w:r>
    </w:p>
    <w:p w:rsidR="00070BAE" w:rsidRDefault="008355F5" w:rsidP="003D4C6E">
      <w:pPr>
        <w:spacing w:after="0" w:line="240" w:lineRule="auto"/>
        <w:ind w:left="0" w:right="14" w:firstLine="709"/>
      </w:pPr>
      <w:r w:rsidRPr="00F3489C">
        <w:t>В срок не позднее 5 (пяти)</w:t>
      </w:r>
      <w:r>
        <w:t xml:space="preserve"> рабочих дней с даты получения Лизингодателем соответствующего документа из нижеприведенного перечня, Лизингодатель направляет в Фонд следующие документы:</w:t>
      </w:r>
    </w:p>
    <w:p w:rsidR="00070BAE" w:rsidRDefault="008355F5" w:rsidP="003D4C6E">
      <w:pPr>
        <w:numPr>
          <w:ilvl w:val="0"/>
          <w:numId w:val="10"/>
        </w:numPr>
        <w:spacing w:after="0" w:line="240" w:lineRule="auto"/>
        <w:ind w:left="0" w:right="14" w:firstLine="709"/>
      </w:pPr>
      <w:r>
        <w:t>копию платежного документа (платежное поручение, приходный кассовый ордер</w:t>
      </w:r>
      <w:r w:rsidR="003F319E" w:rsidRPr="003F319E">
        <w:t>,</w:t>
      </w:r>
      <w:r>
        <w:t xml:space="preserve"> подтверждающего факт оплаты Лизингополучателем авансового платежа по Договору лизинга (если таковой предусмотрен Договором лизинга);</w:t>
      </w:r>
    </w:p>
    <w:p w:rsidR="00070BAE" w:rsidRDefault="008355F5" w:rsidP="003D4C6E">
      <w:pPr>
        <w:numPr>
          <w:ilvl w:val="0"/>
          <w:numId w:val="10"/>
        </w:numPr>
        <w:spacing w:after="0" w:line="240" w:lineRule="auto"/>
        <w:ind w:left="0" w:right="14" w:firstLine="709"/>
      </w:pPr>
      <w:r>
        <w:t>копии платежных документов, подтверждающих оплату лизингового имущества (если платежи уже осуществлены).</w:t>
      </w:r>
    </w:p>
    <w:p w:rsidR="00070BAE" w:rsidRDefault="008355F5" w:rsidP="003779C3">
      <w:pPr>
        <w:spacing w:after="0" w:line="240" w:lineRule="auto"/>
        <w:ind w:left="0" w:right="14"/>
      </w:pPr>
      <w:r>
        <w:t>Копии документов должны быть заверены подписью уполномоченного лица и оттиском печати Лизингодателя. Копии документов, насчитывающие более одного листа, должны быть прошиты, пронумерованы и заверены подписью уполномоченного лица и оттиском печати Лизингодателя, либо заверены подписью уполномоченного лица и печатью Лизингодателя на каждой странице.</w:t>
      </w:r>
    </w:p>
    <w:p w:rsidR="00070BAE" w:rsidRDefault="008355F5" w:rsidP="003779C3">
      <w:pPr>
        <w:spacing w:after="0" w:line="240" w:lineRule="auto"/>
        <w:ind w:left="0" w:right="14" w:firstLine="709"/>
      </w:pPr>
      <w:r>
        <w:t>Допускается предоставление доку</w:t>
      </w:r>
      <w:r w:rsidR="003F319E">
        <w:t>ментов в электронном виде, завер</w:t>
      </w:r>
      <w:r>
        <w:t>енных электронной цифровой подписью уполномоченного лица.</w:t>
      </w:r>
    </w:p>
    <w:p w:rsidR="00070BAE" w:rsidRDefault="008355F5" w:rsidP="003779C3">
      <w:pPr>
        <w:numPr>
          <w:ilvl w:val="1"/>
          <w:numId w:val="11"/>
        </w:numPr>
        <w:spacing w:after="0" w:line="240" w:lineRule="auto"/>
        <w:ind w:left="0" w:right="14" w:firstLine="709"/>
      </w:pPr>
      <w:r>
        <w:t>Лизингодатель предоставляет в Фонд копию акта приема-передачи Предмета лизинга, подписанного Лизингополучателем, Лизингодателем и продавцом лизингового имущества, или Лизингополучателем и Лизингодателем, в срок не позднее 5 (Пяти) рабочих дней с даты подписания такого акта.</w:t>
      </w:r>
    </w:p>
    <w:p w:rsidR="00070BAE" w:rsidRDefault="008355F5" w:rsidP="003779C3">
      <w:pPr>
        <w:numPr>
          <w:ilvl w:val="1"/>
          <w:numId w:val="11"/>
        </w:numPr>
        <w:spacing w:after="0" w:line="240" w:lineRule="auto"/>
        <w:ind w:left="0" w:right="14" w:firstLine="709"/>
      </w:pPr>
      <w:r>
        <w:t>Фонд имеет право запросить у Лизингополучателя информацию, касающуюся истории сотрудничества с поставщиком(ами) лизингово</w:t>
      </w:r>
      <w:r w:rsidR="00F3489C">
        <w:t>го имущества (Предмета лизинга)</w:t>
      </w:r>
      <w:r w:rsidR="00F3489C" w:rsidRPr="00F3489C">
        <w:t>,</w:t>
      </w:r>
      <w:r>
        <w:t xml:space="preserve"> отчеты по указанным поставщикам, сведения о неисполнении указанными поставщиками обязательств по </w:t>
      </w:r>
      <w:r>
        <w:lastRenderedPageBreak/>
        <w:t>договорам, а также любую иную</w:t>
      </w:r>
      <w:r w:rsidR="003F319E">
        <w:t xml:space="preserve"> информацию на усмотрение Фонда</w:t>
      </w:r>
      <w:r w:rsidR="003F319E" w:rsidRPr="003F319E">
        <w:t>,</w:t>
      </w:r>
      <w:r>
        <w:t xml:space="preserve"> требуемую в целях проверки поставщиков.</w:t>
      </w:r>
    </w:p>
    <w:p w:rsidR="00070BAE" w:rsidRDefault="008355F5" w:rsidP="003D4C6E">
      <w:pPr>
        <w:numPr>
          <w:ilvl w:val="1"/>
          <w:numId w:val="11"/>
        </w:numPr>
        <w:spacing w:after="0" w:line="240" w:lineRule="auto"/>
        <w:ind w:left="0" w:right="14"/>
      </w:pPr>
      <w:r>
        <w:t>Фонд обеспечивает учет и хранение договоров поручительства и связанных с ними документов, включая документы, послужившие</w:t>
      </w:r>
      <w:r w:rsidR="00F3489C">
        <w:t xml:space="preserve"> основанием к принятию решения о</w:t>
      </w:r>
      <w:r>
        <w:t xml:space="preserve"> предоставлении (отказе в предоставлении) Поручительства Фонда, а также Заявок на получение Поручительства Фонда, с прилагаемыми к ним документами, по которым в выдаче Поручительства Фонда было отказано.</w:t>
      </w:r>
    </w:p>
    <w:p w:rsidR="00070BAE" w:rsidRDefault="008355F5" w:rsidP="003779C3">
      <w:pPr>
        <w:numPr>
          <w:ilvl w:val="1"/>
          <w:numId w:val="11"/>
        </w:numPr>
        <w:spacing w:after="0" w:line="240" w:lineRule="auto"/>
        <w:ind w:left="0" w:right="14" w:firstLine="709"/>
      </w:pPr>
      <w:r>
        <w:t>При внесении изменений и (или) дополнений в договор поручительства, Лизингополучатель обращается к Лизингодателю.</w:t>
      </w:r>
    </w:p>
    <w:p w:rsidR="00070BAE" w:rsidRDefault="008355F5" w:rsidP="003779C3">
      <w:pPr>
        <w:spacing w:after="0" w:line="240" w:lineRule="auto"/>
        <w:ind w:left="0" w:right="14" w:firstLine="709"/>
      </w:pPr>
      <w:r>
        <w:t>При согласии Лизингодателя на изменение Договора поручительства с Фондом</w:t>
      </w:r>
      <w:r w:rsidR="003F319E">
        <w:t xml:space="preserve"> </w:t>
      </w:r>
      <w:r>
        <w:t>Лизингодатель направляет в Фонд:</w:t>
      </w:r>
    </w:p>
    <w:p w:rsidR="003F319E" w:rsidRDefault="008355F5" w:rsidP="00E0315A">
      <w:pPr>
        <w:numPr>
          <w:ilvl w:val="0"/>
          <w:numId w:val="10"/>
        </w:numPr>
        <w:spacing w:after="0" w:line="240" w:lineRule="auto"/>
        <w:ind w:right="14" w:firstLine="0"/>
      </w:pPr>
      <w:r>
        <w:t>письмо от Лизингополучателя и Лизингодателя о вне</w:t>
      </w:r>
      <w:r w:rsidR="000C1B5E">
        <w:t>сении соответствующих изменений  в  Договор  </w:t>
      </w:r>
      <w:r>
        <w:t xml:space="preserve">поручительства; </w:t>
      </w:r>
    </w:p>
    <w:p w:rsidR="00070BAE" w:rsidRDefault="008355F5" w:rsidP="003D4C6E">
      <w:pPr>
        <w:numPr>
          <w:ilvl w:val="0"/>
          <w:numId w:val="10"/>
        </w:numPr>
        <w:spacing w:after="0" w:line="240" w:lineRule="auto"/>
        <w:ind w:left="0" w:right="14" w:firstLine="709"/>
      </w:pPr>
      <w:r>
        <w:t>выписку из решения уполномоченного органа (лица) Лизингодателя об изменении первоначальных условий предоставления лизинга под Поручительство Фонда (при наличии).</w:t>
      </w:r>
    </w:p>
    <w:p w:rsidR="00070BAE" w:rsidRDefault="008355F5" w:rsidP="003779C3">
      <w:pPr>
        <w:spacing w:after="0" w:line="240" w:lineRule="auto"/>
        <w:ind w:left="14" w:right="245"/>
      </w:pPr>
      <w:r>
        <w:t>В случае необходимости продления срока действия поручительства Фонда и (или) увеличения размера поручительства Фонда, Лизингодатель также предоставляет в Фонд следующие документы:</w:t>
      </w:r>
    </w:p>
    <w:p w:rsidR="003F319E" w:rsidRDefault="008355F5" w:rsidP="003D4C6E">
      <w:pPr>
        <w:numPr>
          <w:ilvl w:val="0"/>
          <w:numId w:val="10"/>
        </w:numPr>
        <w:spacing w:after="0" w:line="240" w:lineRule="auto"/>
        <w:ind w:left="0" w:right="14" w:firstLine="709"/>
      </w:pPr>
      <w:r>
        <w:t xml:space="preserve">справку об имеющейся задолженности Лизингополучателя; </w:t>
      </w:r>
    </w:p>
    <w:p w:rsidR="00070BAE" w:rsidRDefault="003F319E" w:rsidP="003D4C6E">
      <w:pPr>
        <w:numPr>
          <w:ilvl w:val="0"/>
          <w:numId w:val="10"/>
        </w:numPr>
        <w:spacing w:after="0" w:line="240" w:lineRule="auto"/>
        <w:ind w:left="0" w:right="14" w:firstLine="709"/>
      </w:pPr>
      <w:r>
        <w:t>выписку из решения уп</w:t>
      </w:r>
      <w:r w:rsidR="008355F5">
        <w:t>олномоченного органа (лица) Лизингодателя или иной документ об изменении первоначальных условий предоставления лизинга под Поручительство фонда;</w:t>
      </w:r>
    </w:p>
    <w:p w:rsidR="00070BAE" w:rsidRDefault="008355F5" w:rsidP="003D4C6E">
      <w:pPr>
        <w:numPr>
          <w:ilvl w:val="0"/>
          <w:numId w:val="10"/>
        </w:numPr>
        <w:spacing w:after="0" w:line="240" w:lineRule="auto"/>
        <w:ind w:left="0" w:right="14" w:firstLine="709"/>
      </w:pPr>
      <w:r>
        <w:t>копию заключения о финансовом состоянии Лизингополучателя или мотивированного суждения Лизингодателя о его финансовом состоянии на момент внесения изменений (при наличии).</w:t>
      </w:r>
    </w:p>
    <w:p w:rsidR="00070BAE" w:rsidRDefault="008355F5" w:rsidP="003779C3">
      <w:pPr>
        <w:spacing w:after="0" w:line="240" w:lineRule="auto"/>
        <w:ind w:left="713" w:right="14" w:firstLine="0"/>
      </w:pPr>
      <w:r>
        <w:t>Дополнительно Фонд вправе запросить иные необходимые документы.</w:t>
      </w:r>
    </w:p>
    <w:p w:rsidR="00070BAE" w:rsidRDefault="008355F5" w:rsidP="009D3F3C">
      <w:pPr>
        <w:spacing w:after="0" w:line="240" w:lineRule="auto"/>
        <w:ind w:left="14" w:right="-14"/>
      </w:pPr>
      <w:r>
        <w:t>Внесение изменений и (или) дополнений в договор поручительства происходит в порядке и с</w:t>
      </w:r>
      <w:r w:rsidR="003F319E">
        <w:t>роки, предусмотренные Разделом 3</w:t>
      </w:r>
      <w:r>
        <w:t xml:space="preserve"> настояще</w:t>
      </w:r>
      <w:r w:rsidR="004C0A28">
        <w:t>й Политике</w:t>
      </w:r>
      <w:r>
        <w:t xml:space="preserve"> для оформления Договора поручительства.</w:t>
      </w:r>
    </w:p>
    <w:p w:rsidR="009D3F3C" w:rsidRDefault="009D3F3C" w:rsidP="003779C3">
      <w:pPr>
        <w:pStyle w:val="1"/>
        <w:spacing w:after="0" w:line="240" w:lineRule="auto"/>
        <w:ind w:left="2422"/>
        <w:jc w:val="left"/>
        <w:rPr>
          <w:b/>
        </w:rPr>
      </w:pPr>
    </w:p>
    <w:p w:rsidR="00070BAE" w:rsidRPr="003F319E" w:rsidRDefault="008355F5" w:rsidP="003D4C6E">
      <w:pPr>
        <w:pStyle w:val="1"/>
        <w:spacing w:after="0" w:line="240" w:lineRule="auto"/>
        <w:ind w:left="2422"/>
        <w:jc w:val="both"/>
        <w:rPr>
          <w:b/>
        </w:rPr>
      </w:pPr>
      <w:r w:rsidRPr="003F319E">
        <w:rPr>
          <w:b/>
        </w:rPr>
        <w:t>4. ПОРЯДОК ОФОРМЛЕНИЯ ПОРУЧИТЕЛЬСТВА</w:t>
      </w:r>
    </w:p>
    <w:p w:rsidR="009D3F3C" w:rsidRDefault="009D3F3C" w:rsidP="009D3F3C">
      <w:pPr>
        <w:tabs>
          <w:tab w:val="left" w:pos="10192"/>
        </w:tabs>
        <w:spacing w:after="0" w:line="240" w:lineRule="auto"/>
        <w:ind w:left="14" w:right="-14"/>
        <w:rPr>
          <w:b/>
        </w:rPr>
      </w:pPr>
    </w:p>
    <w:p w:rsidR="00070BAE" w:rsidRDefault="008355F5" w:rsidP="009D3F3C">
      <w:pPr>
        <w:tabs>
          <w:tab w:val="left" w:pos="10192"/>
        </w:tabs>
        <w:spacing w:after="0" w:line="240" w:lineRule="auto"/>
        <w:ind w:left="14" w:right="-14"/>
      </w:pPr>
      <w:r w:rsidRPr="00297CB0">
        <w:rPr>
          <w:b/>
        </w:rPr>
        <w:t>4.1.</w:t>
      </w:r>
      <w:r>
        <w:t xml:space="preserve"> Поручительство Фонда оформляется путем заключения трехстороннего договора поручительства между Лизинговой компанией (Лизингодателем), субъектом МСП/ организацией инфраструктуры поддержки (Лизингополучателем) и Фондом (Поручителем).</w:t>
      </w:r>
    </w:p>
    <w:p w:rsidR="00070BAE" w:rsidRDefault="008355F5" w:rsidP="003779C3">
      <w:pPr>
        <w:spacing w:after="0" w:line="240" w:lineRule="auto"/>
        <w:ind w:left="720" w:right="14" w:firstLine="0"/>
      </w:pPr>
      <w:r w:rsidRPr="00297CB0">
        <w:rPr>
          <w:b/>
        </w:rPr>
        <w:t>4.2.</w:t>
      </w:r>
      <w:r>
        <w:t xml:space="preserve"> Договор поручительства вступает в силу с момента подписания сторонами.</w:t>
      </w:r>
    </w:p>
    <w:p w:rsidR="00070BAE" w:rsidRDefault="008355F5" w:rsidP="009D3F3C">
      <w:pPr>
        <w:tabs>
          <w:tab w:val="left" w:pos="10192"/>
        </w:tabs>
        <w:spacing w:after="0" w:line="240" w:lineRule="auto"/>
        <w:ind w:left="14" w:right="-14"/>
      </w:pPr>
      <w:r w:rsidRPr="00297CB0">
        <w:rPr>
          <w:b/>
        </w:rPr>
        <w:t>4.3.</w:t>
      </w:r>
      <w:r>
        <w:t xml:space="preserve"> Договор поручительства заключается на основа</w:t>
      </w:r>
      <w:r w:rsidR="00314645">
        <w:t>нии типовой формы (Приложение №3</w:t>
      </w:r>
      <w:r>
        <w:t xml:space="preserve"> к настояще</w:t>
      </w:r>
      <w:r w:rsidR="004C0A28">
        <w:t>й Политике</w:t>
      </w:r>
      <w:r>
        <w:t xml:space="preserve">). Договор поручительства содержит ссылку на ту редакцию </w:t>
      </w:r>
      <w:r w:rsidR="000C2B8B">
        <w:t>Политики</w:t>
      </w:r>
      <w:r>
        <w:t>, в пер</w:t>
      </w:r>
      <w:r w:rsidR="00297CB0">
        <w:t>иод действия которой он был заклю</w:t>
      </w:r>
      <w:r>
        <w:t>чен.</w:t>
      </w:r>
    </w:p>
    <w:p w:rsidR="00070BAE" w:rsidRDefault="008355F5" w:rsidP="009D3F3C">
      <w:pPr>
        <w:spacing w:after="0" w:line="240" w:lineRule="auto"/>
        <w:ind w:left="14" w:right="-14"/>
      </w:pPr>
      <w:r w:rsidRPr="00297CB0">
        <w:rPr>
          <w:b/>
        </w:rPr>
        <w:t>4.</w:t>
      </w:r>
      <w:r w:rsidR="00A331DF">
        <w:rPr>
          <w:b/>
        </w:rPr>
        <w:t>4</w:t>
      </w:r>
      <w:r w:rsidRPr="00297CB0">
        <w:rPr>
          <w:b/>
        </w:rPr>
        <w:t>.</w:t>
      </w:r>
      <w:r>
        <w:t xml:space="preserve"> В случае продления срока действия договора поручительства и (или) изменения размера поручительства Фонда в порядке согласно настояще</w:t>
      </w:r>
      <w:r w:rsidR="004C0A28">
        <w:t>й Политике</w:t>
      </w:r>
      <w:r>
        <w:t>, такое продление/изменение оформляется путём подписания дополнительного соглашения к договору поручительства. В случае реализации права Лизингополучателя на продление срока действия Договора лизинга согласно его условиям, а также в случае продления Договора лизинга по иным основаниям, процедура принятия решения о продлении срока действия договора поручительства осуществляется Фондом аналоги</w:t>
      </w:r>
      <w:r w:rsidR="00297CB0">
        <w:t>чно процедуре принятия решения о</w:t>
      </w:r>
      <w:r>
        <w:t xml:space="preserve"> предоставлении Поручительства согласно настояще</w:t>
      </w:r>
      <w:r w:rsidR="004C0A28">
        <w:t>й Политике</w:t>
      </w:r>
      <w:r>
        <w:t>.</w:t>
      </w:r>
    </w:p>
    <w:p w:rsidR="00661AA5" w:rsidRDefault="00661AA5" w:rsidP="003779C3">
      <w:pPr>
        <w:pStyle w:val="1"/>
        <w:spacing w:after="0" w:line="240" w:lineRule="auto"/>
        <w:ind w:left="2949"/>
        <w:jc w:val="left"/>
        <w:rPr>
          <w:b/>
        </w:rPr>
      </w:pPr>
    </w:p>
    <w:p w:rsidR="00070BAE" w:rsidRPr="0075608C" w:rsidRDefault="00661AA5" w:rsidP="003779C3">
      <w:pPr>
        <w:pStyle w:val="1"/>
        <w:spacing w:after="0" w:line="240" w:lineRule="auto"/>
        <w:ind w:left="2949"/>
        <w:jc w:val="left"/>
        <w:rPr>
          <w:b/>
        </w:rPr>
      </w:pPr>
      <w:r>
        <w:rPr>
          <w:b/>
        </w:rPr>
        <w:t>5</w:t>
      </w:r>
      <w:r w:rsidR="0075608C" w:rsidRPr="0075608C">
        <w:rPr>
          <w:b/>
        </w:rPr>
        <w:t>.</w:t>
      </w:r>
      <w:r w:rsidR="008355F5" w:rsidRPr="0075608C">
        <w:rPr>
          <w:b/>
        </w:rPr>
        <w:t xml:space="preserve"> ИНФОРМАЦИОННОЕ ВЗАИМОДЕЙСТВИЕ</w:t>
      </w:r>
    </w:p>
    <w:p w:rsidR="009D3F3C" w:rsidRDefault="009D3F3C" w:rsidP="009D3F3C">
      <w:pPr>
        <w:tabs>
          <w:tab w:val="left" w:pos="709"/>
        </w:tabs>
        <w:spacing w:after="0" w:line="240" w:lineRule="auto"/>
        <w:ind w:left="980" w:right="14" w:hanging="271"/>
        <w:rPr>
          <w:b/>
        </w:rPr>
      </w:pPr>
    </w:p>
    <w:p w:rsidR="00070BAE" w:rsidRDefault="00661AA5" w:rsidP="009D3F3C">
      <w:pPr>
        <w:tabs>
          <w:tab w:val="left" w:pos="709"/>
        </w:tabs>
        <w:spacing w:after="0" w:line="240" w:lineRule="auto"/>
        <w:ind w:left="980" w:right="14" w:hanging="271"/>
      </w:pPr>
      <w:r>
        <w:rPr>
          <w:b/>
        </w:rPr>
        <w:t>5</w:t>
      </w:r>
      <w:r w:rsidR="008355F5" w:rsidRPr="0075608C">
        <w:rPr>
          <w:b/>
        </w:rPr>
        <w:t>.1.</w:t>
      </w:r>
      <w:r w:rsidR="008355F5">
        <w:t xml:space="preserve"> В период действия Поручительства Фонда:</w:t>
      </w:r>
    </w:p>
    <w:p w:rsidR="00070BAE" w:rsidRDefault="00661AA5" w:rsidP="009D3F3C">
      <w:pPr>
        <w:spacing w:after="0" w:line="240" w:lineRule="auto"/>
        <w:ind w:left="980" w:right="14" w:hanging="271"/>
      </w:pPr>
      <w:r>
        <w:rPr>
          <w:b/>
        </w:rPr>
        <w:t>5</w:t>
      </w:r>
      <w:r w:rsidR="008355F5" w:rsidRPr="0075608C">
        <w:rPr>
          <w:b/>
        </w:rPr>
        <w:t>.1.1</w:t>
      </w:r>
      <w:r w:rsidR="008355F5">
        <w:t>. Лизингополучатель:</w:t>
      </w:r>
    </w:p>
    <w:p w:rsidR="00070BAE" w:rsidRDefault="0075608C" w:rsidP="009D3F3C">
      <w:pPr>
        <w:spacing w:after="0" w:line="240" w:lineRule="auto"/>
        <w:ind w:left="0" w:right="14" w:firstLine="709"/>
      </w:pPr>
      <w:r>
        <w:rPr>
          <w:noProof/>
        </w:rPr>
        <w:lastRenderedPageBreak/>
        <w:t>-</w:t>
      </w:r>
      <w:r>
        <w:t xml:space="preserve"> </w:t>
      </w:r>
      <w:r w:rsidR="008355F5">
        <w:t xml:space="preserve">незамедлительно, но в любом случае не позднее 5 (пяти) рабочих дней, письменно извещает Фонд обо всех допущенных им нарушениях Договора лизинга, в том числе </w:t>
      </w:r>
      <w:r>
        <w:rPr>
          <w:noProof/>
        </w:rPr>
        <w:t xml:space="preserve">о </w:t>
      </w:r>
      <w:r w:rsidR="008355F5">
        <w:t>предъявлении Лизингодателем претензии (требования) об уплате Текущей задо</w:t>
      </w:r>
      <w:r>
        <w:t>лженности, а также обо всех друг</w:t>
      </w:r>
      <w:r w:rsidR="008355F5">
        <w:t>их обстоятельствах, влияющих на исполнение Лизингополучателем своих обязательств по Договору лизинга</w:t>
      </w:r>
      <w:r>
        <w:t>.</w:t>
      </w:r>
    </w:p>
    <w:p w:rsidR="00070BAE" w:rsidRPr="0075608C" w:rsidRDefault="00661AA5" w:rsidP="009D3F3C">
      <w:pPr>
        <w:tabs>
          <w:tab w:val="left" w:pos="567"/>
        </w:tabs>
        <w:spacing w:after="0" w:line="240" w:lineRule="auto"/>
        <w:ind w:left="1044" w:right="14" w:hanging="335"/>
        <w:rPr>
          <w:b/>
        </w:rPr>
      </w:pPr>
      <w:r>
        <w:rPr>
          <w:b/>
        </w:rPr>
        <w:t>5</w:t>
      </w:r>
      <w:r w:rsidR="008355F5" w:rsidRPr="0075608C">
        <w:rPr>
          <w:b/>
        </w:rPr>
        <w:t xml:space="preserve">.1.2. </w:t>
      </w:r>
      <w:r w:rsidR="008355F5" w:rsidRPr="0075608C">
        <w:t>Лизингодатель</w:t>
      </w:r>
      <w:r w:rsidR="008355F5" w:rsidRPr="0075608C">
        <w:rPr>
          <w:b/>
        </w:rPr>
        <w:t>:</w:t>
      </w:r>
    </w:p>
    <w:p w:rsidR="0075608C" w:rsidRDefault="0075608C" w:rsidP="009D3F3C">
      <w:pPr>
        <w:spacing w:after="0" w:line="240" w:lineRule="auto"/>
        <w:ind w:left="0" w:right="14" w:firstLine="709"/>
      </w:pPr>
      <w:r>
        <w:rPr>
          <w:noProof/>
        </w:rPr>
        <w:t xml:space="preserve">- </w:t>
      </w:r>
      <w:r w:rsidR="008355F5" w:rsidRPr="00DF27BE">
        <w:t>при изменении условий Договора лизинга незамедлительно, но в любом случае не позднее 5 (пяти) рабочих дней, письменно извещает об указ</w:t>
      </w:r>
      <w:r w:rsidRPr="00DF27BE">
        <w:t>анных изменениях Фонд;</w:t>
      </w:r>
    </w:p>
    <w:p w:rsidR="0075608C" w:rsidRDefault="0075608C" w:rsidP="009D3F3C">
      <w:pPr>
        <w:spacing w:after="0" w:line="240" w:lineRule="auto"/>
        <w:ind w:left="0" w:right="14"/>
      </w:pPr>
      <w:r>
        <w:t xml:space="preserve">- </w:t>
      </w:r>
      <w:r w:rsidR="008355F5">
        <w:t>в срок не позднее 5 (пяти) рабочих дней письменно уведомляет Фонд о полном исполнении Л</w:t>
      </w:r>
      <w:r>
        <w:t>изингополучателем обязательств п</w:t>
      </w:r>
      <w:r w:rsidR="008355F5">
        <w:t>о Договору лизинга (в том ч</w:t>
      </w:r>
      <w:r>
        <w:t>исле при досрочном исполнении);</w:t>
      </w:r>
    </w:p>
    <w:p w:rsidR="00070BAE" w:rsidRDefault="0075608C" w:rsidP="009D3F3C">
      <w:pPr>
        <w:spacing w:after="0" w:line="240" w:lineRule="auto"/>
        <w:ind w:left="0" w:right="14" w:firstLine="709"/>
      </w:pPr>
      <w:r>
        <w:t>- осущ</w:t>
      </w:r>
      <w:r w:rsidR="008355F5">
        <w:t xml:space="preserve">ествляет мониторинг финансового состояния </w:t>
      </w:r>
      <w:r w:rsidR="00F56233">
        <w:t>Лизингополучателя</w:t>
      </w:r>
      <w:r w:rsidR="008355F5">
        <w:t xml:space="preserve"> и по запросу Фонда предоставлять ему результаты проведённого мониторинга.</w:t>
      </w:r>
    </w:p>
    <w:p w:rsidR="00070BAE" w:rsidRPr="0075608C" w:rsidRDefault="00661AA5" w:rsidP="009D3F3C">
      <w:pPr>
        <w:spacing w:after="0" w:line="240" w:lineRule="auto"/>
        <w:ind w:left="982" w:right="0" w:hanging="273"/>
        <w:jc w:val="left"/>
      </w:pPr>
      <w:r>
        <w:rPr>
          <w:b/>
          <w:szCs w:val="24"/>
        </w:rPr>
        <w:t>5</w:t>
      </w:r>
      <w:r w:rsidR="008355F5" w:rsidRPr="0075608C">
        <w:rPr>
          <w:b/>
          <w:szCs w:val="24"/>
        </w:rPr>
        <w:t>.1</w:t>
      </w:r>
      <w:r w:rsidR="0075608C" w:rsidRPr="0075608C">
        <w:rPr>
          <w:b/>
          <w:szCs w:val="24"/>
        </w:rPr>
        <w:t>.3.</w:t>
      </w:r>
      <w:r w:rsidR="008355F5" w:rsidRPr="0075608C">
        <w:rPr>
          <w:szCs w:val="24"/>
        </w:rPr>
        <w:t xml:space="preserve"> Фонд</w:t>
      </w:r>
      <w:r w:rsidR="0075608C">
        <w:rPr>
          <w:szCs w:val="24"/>
          <w:lang w:val="en-US"/>
        </w:rPr>
        <w:t>:</w:t>
      </w:r>
    </w:p>
    <w:p w:rsidR="00070BAE" w:rsidRDefault="008355F5" w:rsidP="00661AA5">
      <w:pPr>
        <w:numPr>
          <w:ilvl w:val="0"/>
          <w:numId w:val="12"/>
        </w:numPr>
        <w:spacing w:after="0" w:line="240" w:lineRule="auto"/>
        <w:ind w:left="142" w:right="14" w:firstLine="851"/>
      </w:pPr>
      <w:r>
        <w:t xml:space="preserve">в срок не позднее </w:t>
      </w:r>
      <w:r w:rsidR="0075608C">
        <w:t>3</w:t>
      </w:r>
      <w:r>
        <w:t xml:space="preserve"> (трёх) рабочих д</w:t>
      </w:r>
      <w:r w:rsidR="0075608C">
        <w:t xml:space="preserve">ней с даты получения требования </w:t>
      </w:r>
      <w:r>
        <w:t>Лизингодателя об исполнении обязательств по договору поручительства письменно уведомляет о п</w:t>
      </w:r>
      <w:r w:rsidR="000C1B5E">
        <w:t>олучении  </w:t>
      </w:r>
      <w:r>
        <w:t>тако</w:t>
      </w:r>
      <w:r w:rsidR="000C1B5E">
        <w:t>го  требования  </w:t>
      </w:r>
      <w:r w:rsidR="0075608C">
        <w:t>Лизингополучателя.</w:t>
      </w:r>
    </w:p>
    <w:p w:rsidR="00070BAE" w:rsidRDefault="00661AA5" w:rsidP="009D3F3C">
      <w:pPr>
        <w:spacing w:after="0" w:line="240" w:lineRule="auto"/>
        <w:ind w:left="0" w:right="14" w:firstLine="709"/>
      </w:pPr>
      <w:r>
        <w:rPr>
          <w:b/>
        </w:rPr>
        <w:t>5</w:t>
      </w:r>
      <w:r w:rsidR="0075608C" w:rsidRPr="0075608C">
        <w:rPr>
          <w:b/>
        </w:rPr>
        <w:t>.2.</w:t>
      </w:r>
      <w:r w:rsidR="008355F5">
        <w:t xml:space="preserve"> Лизингополучатель, Лизингодатель и Фонд при изменении банковских реквизитов</w:t>
      </w:r>
      <w:r w:rsidR="0075608C" w:rsidRPr="0075608C">
        <w:t>,</w:t>
      </w:r>
      <w:r w:rsidR="0075608C">
        <w:t xml:space="preserve"> </w:t>
      </w:r>
      <w:r w:rsidR="008355F5">
        <w:t>наименования и (или)</w:t>
      </w:r>
      <w:r w:rsidR="0075608C">
        <w:t xml:space="preserve"> их места нахождения в течение 3</w:t>
      </w:r>
      <w:r w:rsidR="008355F5">
        <w:t xml:space="preserve"> (трех) рабочих дней в письменном виде информируют об этом своих контрагентов.</w:t>
      </w:r>
    </w:p>
    <w:p w:rsidR="00070BAE" w:rsidRDefault="008355F5" w:rsidP="009D3F3C">
      <w:pPr>
        <w:spacing w:after="0" w:line="240" w:lineRule="auto"/>
        <w:ind w:left="0" w:right="14"/>
      </w:pPr>
      <w:r>
        <w:t>На сторону, нарушившую данное условие, возлагаются все неблагоприятные последствия не уведомления контрагентов.</w:t>
      </w:r>
    </w:p>
    <w:p w:rsidR="00070BAE" w:rsidRDefault="00661AA5" w:rsidP="009D3F3C">
      <w:pPr>
        <w:spacing w:after="0" w:line="240" w:lineRule="auto"/>
        <w:ind w:left="0" w:right="14"/>
      </w:pPr>
      <w:r>
        <w:rPr>
          <w:b/>
        </w:rPr>
        <w:t>5</w:t>
      </w:r>
      <w:r w:rsidR="008355F5" w:rsidRPr="0075608C">
        <w:rPr>
          <w:b/>
        </w:rPr>
        <w:t>.3.</w:t>
      </w:r>
      <w:r w:rsidR="008355F5">
        <w:t xml:space="preserve"> Информация, передаваемая между Сторонами Договора поручительства в период действия поручительства, является конфиденциальной и не подлежит передаче другим лицам, за исключением:</w:t>
      </w:r>
    </w:p>
    <w:p w:rsidR="00070BAE" w:rsidRDefault="008355F5" w:rsidP="003779C3">
      <w:pPr>
        <w:numPr>
          <w:ilvl w:val="0"/>
          <w:numId w:val="12"/>
        </w:numPr>
        <w:spacing w:after="0" w:line="240" w:lineRule="auto"/>
        <w:ind w:right="14" w:firstLine="737"/>
      </w:pPr>
      <w:r>
        <w:t>федеральных</w:t>
      </w:r>
      <w:r w:rsidR="0075608C">
        <w:t xml:space="preserve"> органов государственной власти</w:t>
      </w:r>
      <w:r w:rsidR="0075608C">
        <w:rPr>
          <w:lang w:val="en-US"/>
        </w:rPr>
        <w:t>;</w:t>
      </w:r>
    </w:p>
    <w:p w:rsidR="00070BAE" w:rsidRDefault="008355F5" w:rsidP="003779C3">
      <w:pPr>
        <w:numPr>
          <w:ilvl w:val="0"/>
          <w:numId w:val="12"/>
        </w:numPr>
        <w:spacing w:after="0" w:line="240" w:lineRule="auto"/>
        <w:ind w:right="14" w:firstLine="737"/>
      </w:pPr>
      <w:r>
        <w:t>органов власти субъекта Российской Федерации;</w:t>
      </w:r>
    </w:p>
    <w:p w:rsidR="00070BAE" w:rsidRDefault="008355F5" w:rsidP="003779C3">
      <w:pPr>
        <w:numPr>
          <w:ilvl w:val="0"/>
          <w:numId w:val="12"/>
        </w:numPr>
        <w:spacing w:after="0" w:line="240" w:lineRule="auto"/>
        <w:ind w:right="14" w:firstLine="737"/>
      </w:pPr>
      <w:r>
        <w:t>контрольно-надзорных органов Российской Федерации;</w:t>
      </w:r>
    </w:p>
    <w:p w:rsidR="00070BAE" w:rsidRDefault="008355F5" w:rsidP="003779C3">
      <w:pPr>
        <w:numPr>
          <w:ilvl w:val="0"/>
          <w:numId w:val="12"/>
        </w:numPr>
        <w:spacing w:after="0" w:line="240" w:lineRule="auto"/>
        <w:ind w:right="14" w:firstLine="737"/>
      </w:pPr>
      <w:r>
        <w:t xml:space="preserve">государственных корпораций, осуществляющих </w:t>
      </w:r>
      <w:r w:rsidR="0075608C">
        <w:t>деятельность в качестве институт</w:t>
      </w:r>
      <w:r>
        <w:t>ов развития малого и среднего предпринимательства;</w:t>
      </w:r>
    </w:p>
    <w:p w:rsidR="00070BAE" w:rsidRDefault="008355F5" w:rsidP="003779C3">
      <w:pPr>
        <w:numPr>
          <w:ilvl w:val="0"/>
          <w:numId w:val="12"/>
        </w:numPr>
        <w:spacing w:after="0" w:line="240" w:lineRule="auto"/>
        <w:ind w:right="14" w:firstLine="737"/>
      </w:pPr>
      <w:r>
        <w:t>иных случаев, установленных законодательством Российской Федерации.</w:t>
      </w:r>
    </w:p>
    <w:p w:rsidR="0075608C" w:rsidRDefault="0075608C" w:rsidP="003779C3">
      <w:pPr>
        <w:pStyle w:val="1"/>
        <w:spacing w:after="0" w:line="240" w:lineRule="auto"/>
        <w:ind w:left="3796" w:hanging="2845"/>
        <w:rPr>
          <w:b/>
        </w:rPr>
      </w:pPr>
    </w:p>
    <w:p w:rsidR="009D3F3C" w:rsidRPr="009D3F3C" w:rsidRDefault="0066533F" w:rsidP="003779C3">
      <w:pPr>
        <w:pStyle w:val="1"/>
        <w:spacing w:after="0" w:line="240" w:lineRule="auto"/>
        <w:ind w:left="1772" w:hanging="2845"/>
        <w:rPr>
          <w:b/>
        </w:rPr>
      </w:pPr>
      <w:r w:rsidRPr="009D3F3C">
        <w:rPr>
          <w:b/>
        </w:rPr>
        <w:t>                   </w:t>
      </w:r>
    </w:p>
    <w:p w:rsidR="0075608C" w:rsidRPr="009D3F3C" w:rsidRDefault="00661AA5" w:rsidP="009D3F3C">
      <w:pPr>
        <w:ind w:left="993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9D3F3C" w:rsidRPr="009D3F3C">
        <w:rPr>
          <w:b/>
          <w:sz w:val="26"/>
          <w:szCs w:val="26"/>
        </w:rPr>
        <w:t>. ПОРЯДОК ВЫПОЛНЕНИЯ ФОНДОМ ОБЯЗАТЕЛЬСТВ ПО ВЫДАННОМУ ПОРУЧИТЕЛЬСТВУ</w:t>
      </w:r>
    </w:p>
    <w:p w:rsidR="0075608C" w:rsidRDefault="0075608C" w:rsidP="003779C3">
      <w:pPr>
        <w:spacing w:after="0" w:line="240" w:lineRule="auto"/>
        <w:ind w:left="14" w:right="230"/>
      </w:pPr>
    </w:p>
    <w:p w:rsidR="00070BAE" w:rsidRDefault="00661AA5" w:rsidP="003779C3">
      <w:pPr>
        <w:spacing w:after="0" w:line="240" w:lineRule="auto"/>
        <w:ind w:left="14" w:right="-14"/>
      </w:pPr>
      <w:r>
        <w:rPr>
          <w:b/>
        </w:rPr>
        <w:t>6</w:t>
      </w:r>
      <w:r w:rsidR="008355F5" w:rsidRPr="0066533F">
        <w:rPr>
          <w:b/>
        </w:rPr>
        <w:t>.1.</w:t>
      </w:r>
      <w:r w:rsidR="008355F5">
        <w:t xml:space="preserve"> В срок не позднее 10 (Десяти) рабочих дней от даты неисполнения Лизингополучателем обязательств по договору лизинга, Лизингодатель предъявляет письменное требование (претензию) к Лизингополучателю, в котором указываются: сумма требований, номера счетов Лизингодателя, на которые подлежат зачислению денежные средства, а также срок исполнения требования Лизингодателя, с приложением справки о задолженности Лизингополучателя.</w:t>
      </w:r>
    </w:p>
    <w:p w:rsidR="00070BAE" w:rsidRDefault="008355F5" w:rsidP="003D4C6E">
      <w:pPr>
        <w:spacing w:after="0" w:line="240" w:lineRule="auto"/>
        <w:ind w:left="0" w:right="576" w:firstLine="426"/>
        <w:jc w:val="center"/>
      </w:pPr>
      <w:r>
        <w:t>Копия требования (претензии) в тот же срок направляется Лизингодателем в Фонд.</w:t>
      </w:r>
    </w:p>
    <w:p w:rsidR="00070BAE" w:rsidRDefault="00661AA5" w:rsidP="003779C3">
      <w:pPr>
        <w:spacing w:after="0" w:line="240" w:lineRule="auto"/>
        <w:ind w:left="14" w:right="-14"/>
      </w:pPr>
      <w:r>
        <w:rPr>
          <w:b/>
        </w:rPr>
        <w:t>6</w:t>
      </w:r>
      <w:r w:rsidR="008355F5" w:rsidRPr="0066533F">
        <w:rPr>
          <w:b/>
        </w:rPr>
        <w:t>.2.</w:t>
      </w:r>
      <w:r w:rsidR="008355F5">
        <w:t xml:space="preserve"> Лизингополучатель обязан принимать все разумные и доступные в сложившейся ситуации меры к надлежащему исполнению своих обязательств по уплате просроченных лизинговых платежей в срок, указанный в претензии (требовании) Лизингодателя.</w:t>
      </w:r>
    </w:p>
    <w:p w:rsidR="00070BAE" w:rsidRDefault="008355F5" w:rsidP="003779C3">
      <w:pPr>
        <w:spacing w:after="0" w:line="240" w:lineRule="auto"/>
        <w:ind w:left="14" w:right="-14"/>
      </w:pPr>
      <w:r>
        <w:t>О полном или частичном исполнении претензии (требования), а также о полной или частичной невозможности удовлетворить заявленное Лизингодателем требование (с указанием причин), Лизингополучатель обязан в срок, указанный в претензии (требовании), как срок её исполнения, в письменной форме уведомить Лизингодателя и Фонд.</w:t>
      </w:r>
    </w:p>
    <w:p w:rsidR="00070BAE" w:rsidRDefault="00661AA5" w:rsidP="003779C3">
      <w:pPr>
        <w:tabs>
          <w:tab w:val="left" w:pos="567"/>
        </w:tabs>
        <w:spacing w:after="0" w:line="240" w:lineRule="auto"/>
        <w:ind w:left="0" w:right="-14" w:firstLine="699"/>
      </w:pPr>
      <w:r>
        <w:rPr>
          <w:b/>
        </w:rPr>
        <w:t>6</w:t>
      </w:r>
      <w:r w:rsidR="008355F5" w:rsidRPr="00F3489C">
        <w:rPr>
          <w:b/>
        </w:rPr>
        <w:t>.3.</w:t>
      </w:r>
      <w:r w:rsidR="008355F5">
        <w:t xml:space="preserve"> В течение 90 (девяноста) календарных дней с даты неисполнения</w:t>
      </w:r>
      <w:r w:rsidR="0066533F">
        <w:t xml:space="preserve"> </w:t>
      </w:r>
      <w:r w:rsidR="008355F5">
        <w:t xml:space="preserve">Лизингополучателем своих обязательств по Договору лизинга (п. </w:t>
      </w:r>
      <w:r w:rsidR="000C2B8B">
        <w:t>6</w:t>
      </w:r>
      <w:r w:rsidR="008355F5">
        <w:t>.1. настояще</w:t>
      </w:r>
      <w:r w:rsidR="000C2B8B">
        <w:t>й Политики</w:t>
      </w:r>
      <w:r w:rsidR="008355F5">
        <w:t xml:space="preserve">), Лизингодатель обязан принять все разумные и доступные в сложившейся ситуации меры, в целях получения от </w:t>
      </w:r>
      <w:r w:rsidR="008355F5">
        <w:lastRenderedPageBreak/>
        <w:t>Лизингополучателя суммы задолженности и исполнения иных обязательств, предусмотренных Договором лизинга, а именно:</w:t>
      </w:r>
    </w:p>
    <w:p w:rsidR="00070BAE" w:rsidRDefault="008355F5" w:rsidP="003D4C6E">
      <w:pPr>
        <w:numPr>
          <w:ilvl w:val="0"/>
          <w:numId w:val="13"/>
        </w:numPr>
        <w:spacing w:after="0" w:line="240" w:lineRule="auto"/>
        <w:ind w:left="0" w:right="14" w:firstLine="709"/>
      </w:pPr>
      <w:r>
        <w:t>направление Лизингодателем в банк или иную кредитную организацию, в которых открыт счет Лизингополучателя, распоряжения на списание с его счета денежных средств в пределах сумм просроченных лизинговых платежей;</w:t>
      </w:r>
    </w:p>
    <w:p w:rsidR="00070BAE" w:rsidRDefault="008355F5" w:rsidP="003D4C6E">
      <w:pPr>
        <w:numPr>
          <w:ilvl w:val="0"/>
          <w:numId w:val="13"/>
        </w:numPr>
        <w:spacing w:after="0" w:line="240" w:lineRule="auto"/>
        <w:ind w:left="0" w:right="14" w:firstLine="709"/>
      </w:pPr>
      <w:r>
        <w:t>предъявление в суд первой инстанции иска к Лизингополучателю о взыскании долга по Договору лизинга;</w:t>
      </w:r>
    </w:p>
    <w:p w:rsidR="00070BAE" w:rsidRDefault="008355F5" w:rsidP="003D4C6E">
      <w:pPr>
        <w:numPr>
          <w:ilvl w:val="0"/>
          <w:numId w:val="13"/>
        </w:numPr>
        <w:spacing w:after="0" w:line="240" w:lineRule="auto"/>
        <w:ind w:left="0" w:right="14" w:firstLine="709"/>
      </w:pPr>
      <w:r>
        <w:t>предъявление требования по независимой гарантии, поручительству третьих лиц (за исключением Фонда), иному обеспечению Договора лизинга;</w:t>
      </w:r>
    </w:p>
    <w:p w:rsidR="00070BAE" w:rsidRDefault="008355F5" w:rsidP="003D4C6E">
      <w:pPr>
        <w:numPr>
          <w:ilvl w:val="0"/>
          <w:numId w:val="13"/>
        </w:numPr>
        <w:spacing w:after="0" w:line="240" w:lineRule="auto"/>
        <w:ind w:left="0" w:right="14" w:firstLine="709"/>
      </w:pPr>
      <w:r>
        <w:t>внесудебная реализация предмета лизинга (если применимо);</w:t>
      </w:r>
    </w:p>
    <w:p w:rsidR="00070BAE" w:rsidRDefault="008355F5" w:rsidP="003D4C6E">
      <w:pPr>
        <w:numPr>
          <w:ilvl w:val="0"/>
          <w:numId w:val="13"/>
        </w:numPr>
        <w:spacing w:after="0" w:line="240" w:lineRule="auto"/>
        <w:ind w:left="0" w:right="14" w:firstLine="709"/>
      </w:pPr>
      <w:r>
        <w:t>получение страхового возмещения и т.п.;</w:t>
      </w:r>
    </w:p>
    <w:p w:rsidR="00070BAE" w:rsidRDefault="008355F5" w:rsidP="00E0315A">
      <w:pPr>
        <w:numPr>
          <w:ilvl w:val="0"/>
          <w:numId w:val="13"/>
        </w:numPr>
        <w:spacing w:after="0" w:line="240" w:lineRule="auto"/>
        <w:ind w:right="14" w:firstLine="0"/>
      </w:pPr>
      <w:r>
        <w:t>иные меры, направленные на взыскание задолженности по Договору лизинга.</w:t>
      </w:r>
    </w:p>
    <w:p w:rsidR="00070BAE" w:rsidRDefault="00661AA5" w:rsidP="009D3F3C">
      <w:pPr>
        <w:spacing w:after="0" w:line="240" w:lineRule="auto"/>
        <w:ind w:left="14" w:right="-14"/>
      </w:pPr>
      <w:r>
        <w:rPr>
          <w:b/>
        </w:rPr>
        <w:t>6</w:t>
      </w:r>
      <w:r w:rsidR="008355F5" w:rsidRPr="00F3489C">
        <w:rPr>
          <w:b/>
        </w:rPr>
        <w:t>.4.</w:t>
      </w:r>
      <w:r w:rsidR="008355F5">
        <w:t xml:space="preserve"> Если по истечении 90 (девяноста) календарных дней с момента неисполнения Лизингополучателем обязательств по Договору лизинга (в соответствии с п. 7.1. настояще</w:t>
      </w:r>
      <w:r>
        <w:t>й Политики</w:t>
      </w:r>
      <w:r w:rsidR="008355F5">
        <w:t>) сумма задолженности по Договору лизинга не была получена Лизингодателем, Лизингодатель предъявляет письменное требование к Фонду при соблюдении всех следующих условий:</w:t>
      </w:r>
    </w:p>
    <w:p w:rsidR="00070BAE" w:rsidRDefault="008355F5" w:rsidP="003779C3">
      <w:pPr>
        <w:numPr>
          <w:ilvl w:val="0"/>
          <w:numId w:val="14"/>
        </w:numPr>
        <w:spacing w:after="0" w:line="240" w:lineRule="auto"/>
        <w:ind w:right="14"/>
      </w:pPr>
      <w:r>
        <w:t>предмет лизинга передан Лизингополучателю, что подтверждается актом приема</w:t>
      </w:r>
      <w:r w:rsidR="0066533F">
        <w:t>-</w:t>
      </w:r>
      <w:r>
        <w:t>передачи имущества в лизинг;</w:t>
      </w:r>
    </w:p>
    <w:p w:rsidR="00070BAE" w:rsidRDefault="008355F5" w:rsidP="003779C3">
      <w:pPr>
        <w:numPr>
          <w:ilvl w:val="0"/>
          <w:numId w:val="14"/>
        </w:numPr>
        <w:spacing w:after="0" w:line="240" w:lineRule="auto"/>
        <w:ind w:right="14"/>
      </w:pPr>
      <w:r>
        <w:t>предмет лизинга оплачен Лизингодателем по договору купли-продажи, что подтверждается платежными документами;</w:t>
      </w:r>
    </w:p>
    <w:p w:rsidR="00070BAE" w:rsidRDefault="003D4C6E" w:rsidP="003779C3">
      <w:pPr>
        <w:spacing w:after="0" w:line="240" w:lineRule="auto"/>
        <w:ind w:left="706" w:right="2723" w:firstLine="7"/>
      </w:pPr>
      <w:r>
        <w:t>3</w:t>
      </w:r>
      <w:r w:rsidR="008355F5">
        <w:t>) отсутствует возможность получения страхового возмещения; 4) сумма требования к Фонду рассчитана исходя из:</w:t>
      </w:r>
    </w:p>
    <w:p w:rsidR="00070BAE" w:rsidRDefault="0066533F" w:rsidP="009D3F3C">
      <w:pPr>
        <w:spacing w:after="0" w:line="240" w:lineRule="auto"/>
        <w:ind w:left="5" w:right="-14" w:firstLine="708"/>
      </w:pPr>
      <w:r>
        <w:t xml:space="preserve">     </w:t>
      </w:r>
      <w:r w:rsidR="009D3F3C">
        <w:t xml:space="preserve">  </w:t>
      </w:r>
      <w:r>
        <w:t xml:space="preserve">-  </w:t>
      </w:r>
      <w:r w:rsidR="008355F5">
        <w:t>размера ответственности Фонда по утвержденным пределам и лимитам (согласно</w:t>
      </w:r>
    </w:p>
    <w:p w:rsidR="00070BAE" w:rsidRDefault="008355F5" w:rsidP="003779C3">
      <w:pPr>
        <w:spacing w:after="0" w:line="240" w:lineRule="auto"/>
        <w:ind w:left="14" w:right="14" w:firstLine="0"/>
      </w:pPr>
      <w:r>
        <w:t>п.2.4. и п.2.5 . настояще</w:t>
      </w:r>
      <w:r w:rsidR="00661AA5">
        <w:t>й Политики</w:t>
      </w:r>
      <w:r>
        <w:t>);</w:t>
      </w:r>
    </w:p>
    <w:p w:rsidR="00070BAE" w:rsidRDefault="009D3F3C" w:rsidP="009D3F3C">
      <w:pPr>
        <w:spacing w:after="0" w:line="240" w:lineRule="auto"/>
        <w:ind w:left="0" w:right="-14" w:firstLine="0"/>
      </w:pPr>
      <w:r>
        <w:t xml:space="preserve">                 </w:t>
      </w:r>
      <w:r w:rsidR="0066533F">
        <w:t xml:space="preserve">- </w:t>
      </w:r>
      <w:r w:rsidR="008355F5">
        <w:t>суммы Неисполненных обязательств, рассчитанных на дату подачи требования к Фонду, с учетом всех оплаченных Лизингополучателем лизинговых платежей.</w:t>
      </w:r>
    </w:p>
    <w:p w:rsidR="00070BAE" w:rsidRDefault="008355F5" w:rsidP="003779C3">
      <w:pPr>
        <w:numPr>
          <w:ilvl w:val="0"/>
          <w:numId w:val="15"/>
        </w:numPr>
        <w:spacing w:after="0" w:line="240" w:lineRule="auto"/>
        <w:ind w:right="14"/>
      </w:pPr>
      <w:r>
        <w:t xml:space="preserve">приняты меры по взысканию задолженности по Договору лизинга, указанные в п. </w:t>
      </w:r>
      <w:r w:rsidR="00661AA5">
        <w:t>6</w:t>
      </w:r>
      <w:r>
        <w:t>.3. настояще</w:t>
      </w:r>
      <w:r w:rsidR="00661AA5">
        <w:t>й Политики</w:t>
      </w:r>
      <w:r>
        <w:t>;</w:t>
      </w:r>
    </w:p>
    <w:p w:rsidR="00070BAE" w:rsidRDefault="008355F5" w:rsidP="003779C3">
      <w:pPr>
        <w:numPr>
          <w:ilvl w:val="0"/>
          <w:numId w:val="15"/>
        </w:numPr>
        <w:spacing w:after="0" w:line="240" w:lineRule="auto"/>
        <w:ind w:right="14"/>
      </w:pPr>
      <w:r>
        <w:t>Договор лизинга расторгнут (в одностороннем или двустороннем порядке, в зависимости от условий Договора лизинга) либо Лизингополучателю направлено уведомление о досрочном истребовании всей оставшейся суммы лизинговых платежей, определённых Графиком;</w:t>
      </w:r>
    </w:p>
    <w:p w:rsidR="00070BAE" w:rsidRDefault="008355F5" w:rsidP="003779C3">
      <w:pPr>
        <w:numPr>
          <w:ilvl w:val="0"/>
          <w:numId w:val="15"/>
        </w:numPr>
        <w:spacing w:after="0" w:line="240" w:lineRule="auto"/>
        <w:ind w:right="14"/>
      </w:pPr>
      <w:r>
        <w:t>Лизингодатель подал иск к Лизингополучателю в суд первой инстанции на взыскание суммы Неисполненных обязательств Лизингополучателя.</w:t>
      </w:r>
    </w:p>
    <w:p w:rsidR="00070BAE" w:rsidRDefault="00661AA5" w:rsidP="003779C3">
      <w:pPr>
        <w:spacing w:after="0" w:line="240" w:lineRule="auto"/>
        <w:ind w:left="0" w:right="14" w:firstLine="709"/>
      </w:pPr>
      <w:r>
        <w:rPr>
          <w:b/>
        </w:rPr>
        <w:t>6</w:t>
      </w:r>
      <w:r w:rsidR="008355F5" w:rsidRPr="00F3489C">
        <w:rPr>
          <w:b/>
        </w:rPr>
        <w:t>.5</w:t>
      </w:r>
      <w:r w:rsidR="008355F5" w:rsidRPr="00F3489C">
        <w:t>.</w:t>
      </w:r>
      <w:r w:rsidR="008355F5">
        <w:t xml:space="preserve"> По истечении 90 (девяноста) календарных дней и выполнении процедур, указанных в п. </w:t>
      </w:r>
      <w:r>
        <w:t>6</w:t>
      </w:r>
      <w:r w:rsidR="008355F5">
        <w:t>.3.-</w:t>
      </w:r>
      <w:r>
        <w:t>6</w:t>
      </w:r>
      <w:r w:rsidR="008355F5">
        <w:t>.4. настояще</w:t>
      </w:r>
      <w:r>
        <w:t>й Политики</w:t>
      </w:r>
      <w:r w:rsidR="008355F5">
        <w:t xml:space="preserve"> сумма задолженности по Договору лизинга не была получена Лизингодателем полностью или в части в порядке взыскания, Лизингодатель предъявляет требование к Фонду, в котором указывается:</w:t>
      </w:r>
    </w:p>
    <w:p w:rsidR="00070BAE" w:rsidRDefault="008355F5" w:rsidP="003779C3">
      <w:pPr>
        <w:numPr>
          <w:ilvl w:val="0"/>
          <w:numId w:val="16"/>
        </w:numPr>
        <w:spacing w:after="0" w:line="240" w:lineRule="auto"/>
        <w:ind w:right="14" w:firstLine="771"/>
      </w:pPr>
      <w:r>
        <w:t xml:space="preserve">реквизиты договора </w:t>
      </w:r>
      <w:r w:rsidR="0066533F">
        <w:t xml:space="preserve">  </w:t>
      </w:r>
      <w:r>
        <w:t>поручительства;</w:t>
      </w:r>
    </w:p>
    <w:p w:rsidR="00070BAE" w:rsidRDefault="0066533F" w:rsidP="003779C3">
      <w:pPr>
        <w:numPr>
          <w:ilvl w:val="0"/>
          <w:numId w:val="16"/>
        </w:numPr>
        <w:spacing w:after="0" w:line="240" w:lineRule="auto"/>
        <w:ind w:right="14" w:firstLine="771"/>
      </w:pPr>
      <w:r>
        <w:t xml:space="preserve">реквизиты Договора  </w:t>
      </w:r>
      <w:r w:rsidR="008355F5">
        <w:t>лизинга;</w:t>
      </w:r>
    </w:p>
    <w:p w:rsidR="0066533F" w:rsidRDefault="0066533F" w:rsidP="003779C3">
      <w:pPr>
        <w:numPr>
          <w:ilvl w:val="0"/>
          <w:numId w:val="16"/>
        </w:numPr>
        <w:spacing w:after="0" w:line="240" w:lineRule="auto"/>
        <w:ind w:right="14" w:firstLine="771"/>
      </w:pPr>
      <w:r>
        <w:t>наименование Лизингополучателя;</w:t>
      </w:r>
    </w:p>
    <w:p w:rsidR="00070BAE" w:rsidRDefault="008355F5" w:rsidP="003779C3">
      <w:pPr>
        <w:numPr>
          <w:ilvl w:val="0"/>
          <w:numId w:val="16"/>
        </w:numPr>
        <w:spacing w:after="0" w:line="240" w:lineRule="auto"/>
        <w:ind w:right="14" w:firstLine="771"/>
      </w:pPr>
      <w:r>
        <w:t>сумма требования к поручителю по невозвращённой в порядке взыскания сумме Неисполненных обязательств Лизингополучателя;</w:t>
      </w:r>
    </w:p>
    <w:p w:rsidR="0066533F" w:rsidRDefault="008355F5" w:rsidP="003779C3">
      <w:pPr>
        <w:numPr>
          <w:ilvl w:val="0"/>
          <w:numId w:val="16"/>
        </w:numPr>
        <w:spacing w:after="0" w:line="240" w:lineRule="auto"/>
        <w:ind w:right="14" w:firstLine="771"/>
      </w:pPr>
      <w:r>
        <w:t>расчет суммы требования на основании условий договора поручи</w:t>
      </w:r>
      <w:r w:rsidR="0066533F">
        <w:t>тельства (в % и твёрдой сумме);</w:t>
      </w:r>
    </w:p>
    <w:p w:rsidR="0066533F" w:rsidRDefault="008355F5" w:rsidP="003779C3">
      <w:pPr>
        <w:numPr>
          <w:ilvl w:val="0"/>
          <w:numId w:val="16"/>
        </w:numPr>
        <w:spacing w:after="0" w:line="240" w:lineRule="auto"/>
        <w:ind w:right="14" w:firstLine="771"/>
      </w:pPr>
      <w:r>
        <w:t xml:space="preserve">реквизиты счета(ов), на который подлежат зачислению денежные средства, с указанием назначения платежа(ей) по каждой истребуемой сумме; </w:t>
      </w:r>
    </w:p>
    <w:p w:rsidR="00070BAE" w:rsidRDefault="008355F5" w:rsidP="003779C3">
      <w:pPr>
        <w:numPr>
          <w:ilvl w:val="0"/>
          <w:numId w:val="16"/>
        </w:numPr>
        <w:spacing w:after="0" w:line="240" w:lineRule="auto"/>
        <w:ind w:right="14" w:firstLine="771"/>
      </w:pPr>
      <w:r>
        <w:t>срок удовлетворения требования.</w:t>
      </w:r>
    </w:p>
    <w:p w:rsidR="00070BAE" w:rsidRDefault="008355F5" w:rsidP="00CC332A">
      <w:pPr>
        <w:spacing w:after="0" w:line="240" w:lineRule="auto"/>
        <w:ind w:left="0" w:right="14"/>
      </w:pPr>
      <w:r>
        <w:t>Требование должно быть подписано уполномоченным лицом и скреплено печатью Лизингодателя.</w:t>
      </w:r>
    </w:p>
    <w:p w:rsidR="00070BAE" w:rsidRPr="0066533F" w:rsidRDefault="0066533F" w:rsidP="00CC332A">
      <w:pPr>
        <w:spacing w:after="0" w:line="240" w:lineRule="auto"/>
        <w:ind w:left="0" w:right="14" w:firstLine="709"/>
        <w:rPr>
          <w:szCs w:val="24"/>
        </w:rPr>
      </w:pPr>
      <w:r w:rsidRPr="0066533F">
        <w:rPr>
          <w:szCs w:val="24"/>
        </w:rPr>
        <w:t>К упомянут</w:t>
      </w:r>
      <w:r w:rsidR="008355F5" w:rsidRPr="0066533F">
        <w:rPr>
          <w:szCs w:val="24"/>
        </w:rPr>
        <w:t>ому выше требованию прикладываются:</w:t>
      </w:r>
    </w:p>
    <w:p w:rsidR="00070BAE" w:rsidRPr="0066533F" w:rsidRDefault="008355F5" w:rsidP="00CC332A">
      <w:pPr>
        <w:numPr>
          <w:ilvl w:val="0"/>
          <w:numId w:val="17"/>
        </w:numPr>
        <w:spacing w:after="0" w:line="240" w:lineRule="auto"/>
        <w:ind w:left="0" w:right="7"/>
        <w:rPr>
          <w:szCs w:val="24"/>
        </w:rPr>
      </w:pPr>
      <w:r w:rsidRPr="0066533F">
        <w:rPr>
          <w:szCs w:val="24"/>
        </w:rPr>
        <w:t>копия договора поручительства и обеспечительных договоров (со всеми изменениями и дополнениями);</w:t>
      </w:r>
    </w:p>
    <w:p w:rsidR="00070BAE" w:rsidRPr="0066533F" w:rsidRDefault="0066533F" w:rsidP="003D4C6E">
      <w:pPr>
        <w:numPr>
          <w:ilvl w:val="0"/>
          <w:numId w:val="17"/>
        </w:numPr>
        <w:spacing w:after="0" w:line="240" w:lineRule="auto"/>
        <w:ind w:left="0" w:right="7" w:firstLine="709"/>
        <w:rPr>
          <w:szCs w:val="24"/>
        </w:rPr>
      </w:pPr>
      <w:r>
        <w:rPr>
          <w:szCs w:val="24"/>
        </w:rPr>
        <w:lastRenderedPageBreak/>
        <w:t>копия документа</w:t>
      </w:r>
      <w:r w:rsidRPr="0066533F">
        <w:rPr>
          <w:szCs w:val="24"/>
        </w:rPr>
        <w:t>,</w:t>
      </w:r>
      <w:r w:rsidR="008355F5" w:rsidRPr="0066533F">
        <w:rPr>
          <w:szCs w:val="24"/>
        </w:rPr>
        <w:t xml:space="preserve"> подтверждающего полномочия лица на подписание требования;</w:t>
      </w:r>
    </w:p>
    <w:p w:rsidR="00070BAE" w:rsidRPr="0066533F" w:rsidRDefault="003D4C6E" w:rsidP="003D4C6E">
      <w:pPr>
        <w:spacing w:after="0" w:line="240" w:lineRule="auto"/>
        <w:ind w:left="0" w:right="14" w:firstLine="0"/>
        <w:rPr>
          <w:szCs w:val="24"/>
        </w:rPr>
      </w:pPr>
      <w:r>
        <w:rPr>
          <w:szCs w:val="24"/>
        </w:rPr>
        <w:t xml:space="preserve">       </w:t>
      </w:r>
      <w:r w:rsidR="0066533F">
        <w:rPr>
          <w:szCs w:val="24"/>
        </w:rPr>
        <w:t xml:space="preserve"> </w:t>
      </w:r>
      <w:r>
        <w:rPr>
          <w:szCs w:val="24"/>
        </w:rPr>
        <w:t xml:space="preserve">    </w:t>
      </w:r>
      <w:r w:rsidR="0066533F">
        <w:rPr>
          <w:szCs w:val="24"/>
        </w:rPr>
        <w:t>3</w:t>
      </w:r>
      <w:r w:rsidR="008355F5" w:rsidRPr="0066533F">
        <w:rPr>
          <w:szCs w:val="24"/>
        </w:rPr>
        <w:t xml:space="preserve">) </w:t>
      </w:r>
      <w:r w:rsidR="0066533F">
        <w:rPr>
          <w:szCs w:val="24"/>
        </w:rPr>
        <w:t xml:space="preserve"> </w:t>
      </w:r>
      <w:r>
        <w:rPr>
          <w:szCs w:val="24"/>
        </w:rPr>
        <w:t xml:space="preserve">  </w:t>
      </w:r>
      <w:r w:rsidR="008355F5" w:rsidRPr="0066533F">
        <w:rPr>
          <w:szCs w:val="24"/>
        </w:rPr>
        <w:t>расчет текущей суммы обязательства, подтверждающего не превышение размера предъявляемых требований Лизингодателя к сумме обя</w:t>
      </w:r>
      <w:r w:rsidR="0066533F">
        <w:rPr>
          <w:szCs w:val="24"/>
        </w:rPr>
        <w:t>зательств Лизингополучателя (в в</w:t>
      </w:r>
      <w:r w:rsidR="008355F5" w:rsidRPr="0066533F">
        <w:rPr>
          <w:szCs w:val="24"/>
        </w:rPr>
        <w:t>иде отдельного документа);</w:t>
      </w:r>
      <w:r w:rsidR="008355F5" w:rsidRPr="0066533F">
        <w:rPr>
          <w:noProof/>
          <w:szCs w:val="24"/>
        </w:rPr>
        <w:drawing>
          <wp:inline distT="0" distB="0" distL="0" distR="0" wp14:anchorId="0E5C4D76" wp14:editId="06146FBA">
            <wp:extent cx="4573" cy="4574"/>
            <wp:effectExtent l="0" t="0" r="0" b="0"/>
            <wp:docPr id="31234" name="Picture 3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34" name="Picture 312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BAE" w:rsidRPr="0066533F" w:rsidRDefault="008355F5" w:rsidP="00CC332A">
      <w:pPr>
        <w:numPr>
          <w:ilvl w:val="0"/>
          <w:numId w:val="18"/>
        </w:numPr>
        <w:spacing w:after="0" w:line="240" w:lineRule="auto"/>
        <w:ind w:left="0" w:right="14" w:firstLine="709"/>
        <w:rPr>
          <w:szCs w:val="24"/>
        </w:rPr>
      </w:pPr>
      <w:r w:rsidRPr="0066533F">
        <w:rPr>
          <w:szCs w:val="24"/>
        </w:rPr>
        <w:t>расчет суммы, истребуемой к оплате Фондом, составленного на дату предъявления требования к Фонду (в виде отдельного документа);</w:t>
      </w:r>
    </w:p>
    <w:p w:rsidR="00070BAE" w:rsidRDefault="008355F5" w:rsidP="00E0315A">
      <w:pPr>
        <w:numPr>
          <w:ilvl w:val="0"/>
          <w:numId w:val="18"/>
        </w:numPr>
        <w:spacing w:after="0" w:line="240" w:lineRule="auto"/>
        <w:ind w:left="0" w:right="14" w:firstLine="0"/>
      </w:pPr>
      <w:r w:rsidRPr="00740539">
        <w:rPr>
          <w:szCs w:val="24"/>
        </w:rPr>
        <w:t xml:space="preserve">информационная справка (в виде отдельного документа) о проделанной Лизингодателем работе по возврату задолженности, в </w:t>
      </w:r>
      <w:r w:rsidR="0066533F" w:rsidRPr="00740539">
        <w:rPr>
          <w:szCs w:val="24"/>
        </w:rPr>
        <w:t>которой указываются: причина вых</w:t>
      </w:r>
      <w:r w:rsidRPr="00740539">
        <w:rPr>
          <w:szCs w:val="24"/>
        </w:rPr>
        <w:t xml:space="preserve">ода на </w:t>
      </w:r>
      <w:r>
        <w:t>просрочку, дата расторжения договора лизинга/дата досрочного истребования всех лизинговых платежей, результаты переговоров с Лизингополучателем и другими поручителями/залогодателями; удовлетворение требований Лизингодателя путём зачёта против требования Лизингополучателя (в случае, если это пр</w:t>
      </w:r>
      <w:r w:rsidR="0066533F">
        <w:t>именимо); результат внесудебного</w:t>
      </w:r>
      <w:r>
        <w:t xml:space="preserve"> обращения взыскания на предмет залога; даты предъявления требований по поручительствам и (или) независимой гарантии третьих лиц (за исключением Фонда), даты предъявлений исков в суд к Лизингополучателю и поручителям (за исключением Фонда) на взыскание задолженности по договору и обращении взыскания на заложенное имущество;</w:t>
      </w:r>
    </w:p>
    <w:p w:rsidR="00070BAE" w:rsidRDefault="008355F5" w:rsidP="00CC332A">
      <w:pPr>
        <w:numPr>
          <w:ilvl w:val="0"/>
          <w:numId w:val="18"/>
        </w:numPr>
        <w:spacing w:after="0" w:line="240" w:lineRule="auto"/>
        <w:ind w:left="0" w:right="14" w:firstLine="709"/>
      </w:pPr>
      <w:r>
        <w:t>выписка по счетам по учету обеспечения исполнения обязательств</w:t>
      </w:r>
      <w:r w:rsidR="0066533F">
        <w:t xml:space="preserve"> </w:t>
      </w:r>
      <w:r>
        <w:t>Лизингополучателя;</w:t>
      </w:r>
    </w:p>
    <w:p w:rsidR="00070BAE" w:rsidRDefault="008355F5" w:rsidP="00CC332A">
      <w:pPr>
        <w:numPr>
          <w:ilvl w:val="0"/>
          <w:numId w:val="18"/>
        </w:numPr>
        <w:spacing w:after="0" w:line="240" w:lineRule="auto"/>
        <w:ind w:left="0" w:right="14" w:firstLine="709"/>
      </w:pPr>
      <w:r>
        <w:t>копия требования Лизингодателя к Лизингополучателю (об исполнении нарушенных обязательств), с подтверждением ее направления Ли</w:t>
      </w:r>
      <w:r w:rsidR="0066533F">
        <w:t>зингополучателю, а также, при нал</w:t>
      </w:r>
      <w:r>
        <w:t>ичии, копия ответа на указанное требование;</w:t>
      </w:r>
    </w:p>
    <w:p w:rsidR="00070BAE" w:rsidRDefault="008355F5" w:rsidP="00CC332A">
      <w:pPr>
        <w:numPr>
          <w:ilvl w:val="0"/>
          <w:numId w:val="18"/>
        </w:numPr>
        <w:spacing w:after="0" w:line="240" w:lineRule="auto"/>
        <w:ind w:left="0" w:right="14" w:firstLine="709"/>
      </w:pPr>
      <w:r>
        <w:t>копии документов, подтверждающих предпринятые Лизингодателем меры па взысканию просроченной задолженности, путем предъявления требования о списании денежных средств с банковского счета Лизингополучателя на основании заранее данного акцепта, а именно копии платежного требования/инкасс</w:t>
      </w:r>
      <w:r w:rsidR="0019120D">
        <w:t>ового поручения (с извещением о</w:t>
      </w:r>
      <w:r>
        <w:t xml:space="preserve"> помещении в картотеку, в случае неисполнения этих документов) и (или) банковского ордера (с выпиской из счета картотеки, в случае его неисполнения);</w:t>
      </w:r>
    </w:p>
    <w:p w:rsidR="00070BAE" w:rsidRDefault="008355F5" w:rsidP="00CC332A">
      <w:pPr>
        <w:numPr>
          <w:ilvl w:val="0"/>
          <w:numId w:val="18"/>
        </w:numPr>
        <w:spacing w:after="0" w:line="240" w:lineRule="auto"/>
        <w:ind w:left="0" w:right="14" w:firstLine="709"/>
      </w:pPr>
      <w:r>
        <w:t xml:space="preserve">копии документов, подтверждающих предпринятые Лизингодателем меры </w:t>
      </w:r>
      <w:r w:rsidR="0019120D">
        <w:rPr>
          <w:noProof/>
        </w:rPr>
        <w:t xml:space="preserve">по </w:t>
      </w:r>
      <w:r w:rsidR="0019120D">
        <w:t>обращению взыскани</w:t>
      </w:r>
      <w:r>
        <w:t>я на предмет залога (если в качестве обеспечения исполнения обязательств был оформлен залог),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 требованием об обращении взыскания на заложенное имущество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Лизингополучателя судом (в случае судебного порядка обращения взыскания на залог); в случае подачи документов в суд в электронном виде, через автоматизированную систему подачи документов, может быть предоставлена копия электронного подтверждения соответствующей электронной системы о поступлении документов в суд, а также при наличии сведения о размере требований Лизингодателя, удовлетворенных за счет реализации заложенного имущества;</w:t>
      </w:r>
    </w:p>
    <w:p w:rsidR="00070BAE" w:rsidRDefault="008355F5" w:rsidP="00CC332A">
      <w:pPr>
        <w:numPr>
          <w:ilvl w:val="0"/>
          <w:numId w:val="18"/>
        </w:numPr>
        <w:spacing w:after="0" w:line="240" w:lineRule="auto"/>
        <w:ind w:left="0" w:right="14" w:firstLine="709"/>
      </w:pPr>
      <w:r>
        <w:t>копии документов, подтверждающих предпринятые Лизингодателем меры по предъявлению требования по независимой гарантии и (или) поручительствам третьих лиц (если в качестве обеспечения исполнения обязательств Лизингополучателя предоставлена независимая гарантия или выданы поручительства третьих лиц, за исключением Фонда), а именно копии соответствующего требования (претензии) к гаранту (поручителям) с доказательством его направле</w:t>
      </w:r>
      <w:r w:rsidR="0019120D">
        <w:t>ния гаранту (поручителям), а такж</w:t>
      </w:r>
      <w:r>
        <w:t>е при наличии - сведения о размере требования Лизингодателя, удовлетворенного за счет независимой гарантии (поручительств третьих лиц);</w:t>
      </w:r>
    </w:p>
    <w:p w:rsidR="00070BAE" w:rsidRDefault="0019120D" w:rsidP="00CC332A">
      <w:pPr>
        <w:spacing w:after="0" w:line="240" w:lineRule="auto"/>
        <w:ind w:left="14" w:right="-14" w:firstLine="695"/>
      </w:pPr>
      <w:r>
        <w:t xml:space="preserve"> 1</w:t>
      </w:r>
      <w:r w:rsidR="008355F5">
        <w:t>1) копии исковых заявлений о взыскании задолженности с Лизингополучателя, поручителей (третьих лиц) с подтверждением факта их направления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 виде через автоматизированную систему подачи документов копией электронного подтверждения электронной системы о поступлении документов в суд.</w:t>
      </w:r>
    </w:p>
    <w:p w:rsidR="00070BAE" w:rsidRDefault="008355F5" w:rsidP="003779C3">
      <w:pPr>
        <w:spacing w:after="0" w:line="240" w:lineRule="auto"/>
        <w:ind w:left="14" w:right="-14"/>
      </w:pPr>
      <w:r>
        <w:lastRenderedPageBreak/>
        <w:t>Дополнительно Лизингодатель вправе предъявить иные документы в подтверждение принятых мер и проведённой работы по взысканию задолженности Лизингополучателя по Договору лизинга.</w:t>
      </w:r>
    </w:p>
    <w:p w:rsidR="00070BAE" w:rsidRDefault="008355F5" w:rsidP="00740539">
      <w:pPr>
        <w:spacing w:after="0" w:line="240" w:lineRule="auto"/>
        <w:ind w:left="14" w:right="-14"/>
      </w:pPr>
      <w:r>
        <w:t>Все документы, предоставляемые с требованием, должны быть подписаны упол</w:t>
      </w:r>
      <w:r w:rsidR="0019120D">
        <w:t>номоченным лицом и скреплены отт</w:t>
      </w:r>
      <w:r>
        <w:t>иском печати Лизингодателя. Копии документов</w:t>
      </w:r>
      <w:r w:rsidR="0019120D" w:rsidRPr="0019120D">
        <w:t>,</w:t>
      </w:r>
      <w:r w:rsidR="0019120D">
        <w:t xml:space="preserve"> </w:t>
      </w:r>
      <w:r>
        <w:t>насчитывающие более одного листа, должны быть прошиты, пронумерованы и заверены подписью уполномоченного лица и оттиском печати Лизингодателя, либо заверены подписью уполномоченного лица и печатью Лизингодателя на каждой странице.</w:t>
      </w:r>
    </w:p>
    <w:p w:rsidR="00070BAE" w:rsidRDefault="008355F5" w:rsidP="003779C3">
      <w:pPr>
        <w:spacing w:after="0" w:line="240" w:lineRule="auto"/>
        <w:ind w:left="14" w:right="14"/>
      </w:pPr>
      <w:r>
        <w:t>Датой предъявления Фонду Требования Лизингодателя с прилагаемыми к нему документами считается дата их получения Фондом.</w:t>
      </w:r>
    </w:p>
    <w:p w:rsidR="00070BAE" w:rsidRPr="00DF27BE" w:rsidRDefault="00740539" w:rsidP="003779C3">
      <w:pPr>
        <w:spacing w:after="0" w:line="240" w:lineRule="auto"/>
        <w:ind w:left="14" w:right="-14"/>
      </w:pPr>
      <w:r w:rsidRPr="00DF27BE">
        <w:rPr>
          <w:b/>
        </w:rPr>
        <w:t>6</w:t>
      </w:r>
      <w:r w:rsidR="008355F5" w:rsidRPr="00DF27BE">
        <w:rPr>
          <w:b/>
        </w:rPr>
        <w:t>.6.</w:t>
      </w:r>
      <w:r w:rsidR="008355F5" w:rsidRPr="00DF27BE">
        <w:t xml:space="preserve"> Фонд в с</w:t>
      </w:r>
      <w:r w:rsidR="0019120D" w:rsidRPr="00DF27BE">
        <w:t>рок не позднее 3</w:t>
      </w:r>
      <w:r w:rsidR="008355F5" w:rsidRPr="00DF27BE">
        <w:t xml:space="preserve"> (трех) рабочих дней с даты получения требования Лизингодателя, но в любом случае до удовлетворения требования, в письменной форме уведомляет Лизингополучателя о предъявленном требовании.</w:t>
      </w:r>
    </w:p>
    <w:p w:rsidR="00070BAE" w:rsidRPr="00DF27BE" w:rsidRDefault="00740539" w:rsidP="003779C3">
      <w:pPr>
        <w:spacing w:after="0" w:line="240" w:lineRule="auto"/>
        <w:ind w:left="14" w:right="-14"/>
      </w:pPr>
      <w:r w:rsidRPr="00DF27BE">
        <w:rPr>
          <w:b/>
        </w:rPr>
        <w:t>6</w:t>
      </w:r>
      <w:r w:rsidR="008355F5" w:rsidRPr="00DF27BE">
        <w:rPr>
          <w:b/>
        </w:rPr>
        <w:t>.7.</w:t>
      </w:r>
      <w:r w:rsidR="008355F5" w:rsidRPr="00DF27BE">
        <w:t xml:space="preserve"> Фонд обязан в срок, не превышающий 15 (пятнадцати) рабочих дней с момента получения требования Лизингодателя и документов, указанных в пункте </w:t>
      </w:r>
      <w:r w:rsidRPr="00DF27BE">
        <w:t>6</w:t>
      </w:r>
      <w:r w:rsidR="008355F5" w:rsidRPr="00DF27BE">
        <w:t>.5. настояще</w:t>
      </w:r>
      <w:r w:rsidRPr="00DF27BE">
        <w:t>й Политики</w:t>
      </w:r>
      <w:r w:rsidR="008355F5" w:rsidRPr="00DF27BE">
        <w:t>, рассмотреть их и уведомить Лизингодателя о принятом решении, при этом в случае наличия возражений, Фонд направляет Лизингодателю письмо с указанием всех имеющихся возражений.</w:t>
      </w:r>
    </w:p>
    <w:p w:rsidR="00070BAE" w:rsidRPr="00DF27BE" w:rsidRDefault="00740539" w:rsidP="003779C3">
      <w:pPr>
        <w:spacing w:after="0" w:line="240" w:lineRule="auto"/>
        <w:ind w:left="14" w:right="-14"/>
      </w:pPr>
      <w:r w:rsidRPr="00DF27BE">
        <w:rPr>
          <w:b/>
        </w:rPr>
        <w:t>6</w:t>
      </w:r>
      <w:r w:rsidR="008355F5" w:rsidRPr="00DF27BE">
        <w:rPr>
          <w:b/>
        </w:rPr>
        <w:t>.8.</w:t>
      </w:r>
      <w:r w:rsidR="008355F5" w:rsidRPr="00DF27BE">
        <w:t xml:space="preserve"> При отсутствии возражений Фонд в срок не позднее 30 (тридцати) календарных дней с даты предъявления требования Лизингодателя перечисляет денежные средства на указанные банковские счета.</w:t>
      </w:r>
    </w:p>
    <w:p w:rsidR="00070BAE" w:rsidRDefault="008355F5" w:rsidP="003779C3">
      <w:pPr>
        <w:spacing w:after="0" w:line="240" w:lineRule="auto"/>
        <w:ind w:left="14" w:right="-14"/>
      </w:pPr>
      <w:r w:rsidRPr="00DF27BE">
        <w:t>Обязательства Фонда</w:t>
      </w:r>
      <w:r>
        <w:t xml:space="preserve"> по пе</w:t>
      </w:r>
      <w:r w:rsidR="0019120D">
        <w:t>речислению денежных средств (вып</w:t>
      </w:r>
      <w:r>
        <w:t>лата по Пору</w:t>
      </w:r>
      <w:r w:rsidR="0019120D">
        <w:t>чительству) считаются исполненны</w:t>
      </w:r>
      <w:r>
        <w:t>ми надлежащим образом с момента зачисления денежных средств на счет(а) Лизингодателя.</w:t>
      </w:r>
    </w:p>
    <w:p w:rsidR="00070BAE" w:rsidRDefault="00740539" w:rsidP="003779C3">
      <w:pPr>
        <w:spacing w:after="0" w:line="240" w:lineRule="auto"/>
        <w:ind w:left="0" w:right="14"/>
      </w:pPr>
      <w:r>
        <w:rPr>
          <w:b/>
        </w:rPr>
        <w:t>6</w:t>
      </w:r>
      <w:r w:rsidR="0019120D" w:rsidRPr="0019120D">
        <w:rPr>
          <w:b/>
        </w:rPr>
        <w:t>.9.</w:t>
      </w:r>
      <w:r w:rsidR="008355F5">
        <w:t xml:space="preserve"> В случае если выплата по договору пору</w:t>
      </w:r>
      <w:r w:rsidR="0019120D">
        <w:t>чительства произведена Фондом до</w:t>
      </w:r>
      <w:r w:rsidR="008355F5">
        <w:t xml:space="preserve"> реализации изъятого Предмета лизинга и(или) прочего обеспечения и(или), до получения страхового возмещения, Лизингодатель обязуется в течение 7 (семи) рабочих дней по</w:t>
      </w:r>
      <w:r w:rsidR="0019120D">
        <w:t>сле реализации Предмета лизинга</w:t>
      </w:r>
      <w:r w:rsidR="0019120D" w:rsidRPr="0019120D">
        <w:t>/</w:t>
      </w:r>
      <w:r w:rsidR="008355F5">
        <w:t>обеспечения и(или) получения страхового возмещения верну</w:t>
      </w:r>
      <w:r w:rsidR="0019120D">
        <w:t>ть</w:t>
      </w:r>
      <w:r w:rsidR="008355F5">
        <w:t xml:space="preserve"> Фонду денежные </w:t>
      </w:r>
      <w:r w:rsidR="0019120D">
        <w:t>средства</w:t>
      </w:r>
      <w:r w:rsidR="0019120D" w:rsidRPr="0019120D">
        <w:t>,</w:t>
      </w:r>
      <w:r w:rsidR="008355F5">
        <w:t xml:space="preserve"> в части превышения полученного от реализации </w:t>
      </w:r>
      <w:r w:rsidR="0019120D">
        <w:rPr>
          <w:noProof/>
        </w:rPr>
        <w:t xml:space="preserve">и(или)страхового </w:t>
      </w:r>
      <w:r w:rsidR="008355F5">
        <w:t xml:space="preserve">возмещения над суммой задолженности Лизингополучателя перед Лизингодателем по Договору </w:t>
      </w:r>
      <w:r w:rsidR="008355F5">
        <w:rPr>
          <w:noProof/>
        </w:rPr>
        <w:drawing>
          <wp:inline distT="0" distB="0" distL="0" distR="0" wp14:anchorId="77DDDC5C" wp14:editId="155BAC30">
            <wp:extent cx="13722" cy="13721"/>
            <wp:effectExtent l="0" t="0" r="0" b="0"/>
            <wp:docPr id="127711" name="Picture 127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11" name="Picture 1277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22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55F5">
        <w:t>лизинга, оставшейся после выплаты Фондом по договору поручительства.</w:t>
      </w:r>
    </w:p>
    <w:p w:rsidR="00070BAE" w:rsidRDefault="00740539" w:rsidP="003D4C6E">
      <w:pPr>
        <w:spacing w:after="0" w:line="240" w:lineRule="auto"/>
        <w:ind w:left="0" w:right="14" w:firstLine="709"/>
      </w:pPr>
      <w:r>
        <w:rPr>
          <w:b/>
        </w:rPr>
        <w:t>6</w:t>
      </w:r>
      <w:r w:rsidR="008355F5" w:rsidRPr="0019120D">
        <w:rPr>
          <w:b/>
        </w:rPr>
        <w:t>.10</w:t>
      </w:r>
      <w:r w:rsidR="0019120D">
        <w:t>.</w:t>
      </w:r>
      <w:r w:rsidR="008355F5">
        <w:t xml:space="preserve"> Фонд реализует перешедшее к нему после выплаты по Поручительству право кредитора, предъявив соответствующее требование к Лизингополучателю, его поручителям и (или) осуществляя иные меры, направленные на погашение задолженности, в той части, в которой Фонд исполнил требование Лизингодателя в силу Поручительства.</w:t>
      </w:r>
    </w:p>
    <w:p w:rsidR="00CC332A" w:rsidRDefault="00CC332A" w:rsidP="003779C3">
      <w:pPr>
        <w:pStyle w:val="1"/>
        <w:spacing w:after="0" w:line="240" w:lineRule="auto"/>
        <w:ind w:left="2262" w:hanging="533"/>
        <w:jc w:val="left"/>
        <w:rPr>
          <w:b/>
          <w:noProof/>
          <w:szCs w:val="26"/>
        </w:rPr>
      </w:pPr>
    </w:p>
    <w:p w:rsidR="00070BAE" w:rsidRPr="0019120D" w:rsidRDefault="00740539" w:rsidP="00CC332A">
      <w:pPr>
        <w:pStyle w:val="1"/>
        <w:spacing w:after="0" w:line="240" w:lineRule="auto"/>
        <w:ind w:left="851" w:hanging="533"/>
        <w:rPr>
          <w:b/>
          <w:sz w:val="24"/>
          <w:szCs w:val="24"/>
        </w:rPr>
      </w:pPr>
      <w:r>
        <w:rPr>
          <w:b/>
          <w:noProof/>
          <w:szCs w:val="26"/>
        </w:rPr>
        <w:t>7</w:t>
      </w:r>
      <w:r w:rsidR="0019120D" w:rsidRPr="003779C3">
        <w:rPr>
          <w:b/>
          <w:noProof/>
          <w:szCs w:val="26"/>
        </w:rPr>
        <w:t xml:space="preserve">. </w:t>
      </w:r>
      <w:r w:rsidR="008355F5" w:rsidRPr="003779C3">
        <w:rPr>
          <w:b/>
          <w:szCs w:val="26"/>
        </w:rPr>
        <w:t xml:space="preserve">ПОРЯДОК ПЕРЕХОДА К ФОНДУ ПРАВ ПОСЛЕ ВЫПОЛНЕНИЯ ОБЯЗАТЕЛЬСТВ ПО </w:t>
      </w:r>
      <w:r w:rsidR="0019120D" w:rsidRPr="003779C3">
        <w:rPr>
          <w:b/>
          <w:szCs w:val="26"/>
        </w:rPr>
        <w:t>ВЫДАННОМУ</w:t>
      </w:r>
      <w:r w:rsidR="008355F5" w:rsidRPr="003779C3">
        <w:rPr>
          <w:b/>
          <w:szCs w:val="26"/>
        </w:rPr>
        <w:t xml:space="preserve"> ПОРУЧИТЕЛЬСТВУ</w:t>
      </w:r>
    </w:p>
    <w:p w:rsidR="00CC332A" w:rsidRDefault="00CC332A" w:rsidP="003779C3">
      <w:pPr>
        <w:spacing w:after="0" w:line="240" w:lineRule="auto"/>
        <w:ind w:left="252" w:right="14"/>
        <w:rPr>
          <w:b/>
        </w:rPr>
      </w:pPr>
    </w:p>
    <w:p w:rsidR="00070BAE" w:rsidRDefault="00740539" w:rsidP="00CC332A">
      <w:pPr>
        <w:spacing w:after="0" w:line="240" w:lineRule="auto"/>
        <w:ind w:left="0" w:right="14" w:firstLine="709"/>
      </w:pPr>
      <w:r>
        <w:rPr>
          <w:b/>
        </w:rPr>
        <w:t>7</w:t>
      </w:r>
      <w:r w:rsidR="0019120D" w:rsidRPr="0019120D">
        <w:rPr>
          <w:b/>
        </w:rPr>
        <w:t>.1.</w:t>
      </w:r>
      <w:r w:rsidR="008355F5">
        <w:t xml:space="preserve"> К Фонду, исполнившему обязательство по договору поручительства, переходят права, принадлежащие Лизингодателю (кредитору) в том же объеме, в котором Фонд фактически удовлетворил требование Лизингодателя.</w:t>
      </w:r>
    </w:p>
    <w:p w:rsidR="00070BAE" w:rsidRDefault="00740539" w:rsidP="00CC332A">
      <w:pPr>
        <w:spacing w:after="0" w:line="240" w:lineRule="auto"/>
        <w:ind w:left="0" w:right="14"/>
      </w:pPr>
      <w:r>
        <w:rPr>
          <w:b/>
        </w:rPr>
        <w:t>7</w:t>
      </w:r>
      <w:r w:rsidR="008355F5" w:rsidRPr="0019120D">
        <w:rPr>
          <w:b/>
        </w:rPr>
        <w:t>.2.</w:t>
      </w:r>
      <w:r w:rsidR="008355F5">
        <w:t xml:space="preserve"> Лизингодатель в срок не позднее 5 (пяти) рабочих дней с момента перечисления Фондом денежных средств, выплаченных по требованию к поручителю, передает Ф</w:t>
      </w:r>
      <w:r w:rsidR="009F7E35">
        <w:t>онду все документы и информацию</w:t>
      </w:r>
      <w:r w:rsidR="009F7E35" w:rsidRPr="009F7E35">
        <w:t>,</w:t>
      </w:r>
      <w:r w:rsidR="008355F5">
        <w:t xml:space="preserve"> удост</w:t>
      </w:r>
      <w:r w:rsidR="0019120D">
        <w:t>оверяющ</w:t>
      </w:r>
      <w:r w:rsidR="008355F5">
        <w:t xml:space="preserve">ие права требования Лизингодателя </w:t>
      </w:r>
      <w:r w:rsidR="003779C3">
        <w:rPr>
          <w:noProof/>
        </w:rPr>
        <w:t xml:space="preserve">к </w:t>
      </w:r>
      <w:r w:rsidR="008355F5">
        <w:t>Лизингополучателю, а также права, обеспечивающие эти требования.</w:t>
      </w:r>
    </w:p>
    <w:p w:rsidR="00070BAE" w:rsidRDefault="008355F5" w:rsidP="00CC332A">
      <w:pPr>
        <w:spacing w:after="0" w:line="240" w:lineRule="auto"/>
        <w:ind w:left="0" w:right="14"/>
      </w:pPr>
      <w:r>
        <w:t xml:space="preserve">Указанные документы передаются в </w:t>
      </w:r>
      <w:r w:rsidR="003779C3">
        <w:t>подлинниках</w:t>
      </w:r>
      <w:r>
        <w:t xml:space="preserve">, а в случае невозможности сделать </w:t>
      </w:r>
      <w:r w:rsidR="003779C3">
        <w:t>это — в ви</w:t>
      </w:r>
      <w:r>
        <w:t>де нотариально удостоверенных копий.</w:t>
      </w:r>
    </w:p>
    <w:p w:rsidR="00070BAE" w:rsidRDefault="008355F5" w:rsidP="00CC332A">
      <w:pPr>
        <w:spacing w:after="0" w:line="240" w:lineRule="auto"/>
        <w:ind w:left="0" w:right="14" w:firstLine="709"/>
      </w:pPr>
      <w:r w:rsidRPr="003779C3">
        <w:rPr>
          <w:b/>
          <w:noProof/>
        </w:rPr>
        <w:drawing>
          <wp:anchor distT="0" distB="0" distL="114300" distR="114300" simplePos="0" relativeHeight="251659264" behindDoc="0" locked="0" layoutInCell="1" allowOverlap="0" wp14:anchorId="78E95D2A" wp14:editId="2BA80926">
            <wp:simplePos x="0" y="0"/>
            <wp:positionH relativeFrom="page">
              <wp:posOffset>7166729</wp:posOffset>
            </wp:positionH>
            <wp:positionV relativeFrom="page">
              <wp:posOffset>9655161</wp:posOffset>
            </wp:positionV>
            <wp:extent cx="4573" cy="4574"/>
            <wp:effectExtent l="0" t="0" r="0" b="0"/>
            <wp:wrapSquare wrapText="bothSides"/>
            <wp:docPr id="37155" name="Picture 37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55" name="Picture 3715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0539">
        <w:rPr>
          <w:b/>
        </w:rPr>
        <w:t>7</w:t>
      </w:r>
      <w:r w:rsidR="003779C3" w:rsidRPr="003779C3">
        <w:rPr>
          <w:b/>
        </w:rPr>
        <w:t>.</w:t>
      </w:r>
      <w:r w:rsidRPr="003779C3">
        <w:rPr>
          <w:b/>
        </w:rPr>
        <w:t>3.</w:t>
      </w:r>
      <w:r>
        <w:t xml:space="preserve"> Передача документов от Лизингодателя Фонду осуществляется с составлением акта приема-передачи документов и передаваемых прав.</w:t>
      </w:r>
    </w:p>
    <w:p w:rsidR="00070BAE" w:rsidRDefault="00740539" w:rsidP="00CC332A">
      <w:pPr>
        <w:spacing w:after="0" w:line="240" w:lineRule="auto"/>
        <w:ind w:left="0" w:right="14"/>
      </w:pPr>
      <w:r>
        <w:rPr>
          <w:b/>
        </w:rPr>
        <w:t>7</w:t>
      </w:r>
      <w:r w:rsidR="003779C3" w:rsidRPr="003779C3">
        <w:rPr>
          <w:b/>
        </w:rPr>
        <w:t>.4.</w:t>
      </w:r>
      <w:r w:rsidR="008355F5">
        <w:t xml:space="preserve"> В случае если Фонд (поручитель) исполнил свои обяз</w:t>
      </w:r>
      <w:r w:rsidR="00F56233">
        <w:t xml:space="preserve">анности перед Лизингодателем за </w:t>
      </w:r>
      <w:r w:rsidR="008355F5">
        <w:t>Лизингополучателя (</w:t>
      </w:r>
      <w:r w:rsidR="003779C3">
        <w:t>должника) и приобрёл права созал</w:t>
      </w:r>
      <w:r w:rsidR="008355F5">
        <w:t>огодержателя или права по иному обеспечению Договора лизинга, то Фонд вправе удовлетворять свои требования к Лизингополучателю из стоимости заложенного имущества только после полного удовлетворения требований Лизингодателя (кредитора) по основному обязательству (Договору лизинга).</w:t>
      </w:r>
    </w:p>
    <w:p w:rsidR="00070BAE" w:rsidRDefault="00740539" w:rsidP="00740539">
      <w:pPr>
        <w:spacing w:after="0" w:line="240" w:lineRule="auto"/>
        <w:ind w:left="0" w:right="14"/>
      </w:pPr>
      <w:r>
        <w:rPr>
          <w:b/>
        </w:rPr>
        <w:lastRenderedPageBreak/>
        <w:t>7</w:t>
      </w:r>
      <w:r w:rsidR="008355F5" w:rsidRPr="003779C3">
        <w:rPr>
          <w:b/>
        </w:rPr>
        <w:t>.5.</w:t>
      </w:r>
      <w:r w:rsidR="008355F5">
        <w:t xml:space="preserve"> Лизингодатель, после полного удовлетворения своих</w:t>
      </w:r>
      <w:r w:rsidR="003779C3">
        <w:t xml:space="preserve"> требований по Договору лизинга</w:t>
      </w:r>
      <w:r w:rsidR="003779C3" w:rsidRPr="003779C3">
        <w:t>,</w:t>
      </w:r>
      <w:r w:rsidR="008355F5">
        <w:t xml:space="preserve"> в том числе из </w:t>
      </w:r>
      <w:r w:rsidR="003779C3">
        <w:t>стоимости заложенного имущества</w:t>
      </w:r>
      <w:r w:rsidR="003779C3" w:rsidRPr="003779C3">
        <w:t>,</w:t>
      </w:r>
      <w:r w:rsidR="008355F5">
        <w:t xml:space="preserve"> п</w:t>
      </w:r>
      <w:r w:rsidR="003779C3">
        <w:t xml:space="preserve">ри условии, что </w:t>
      </w:r>
      <w:r w:rsidR="009F7E35">
        <w:t>сумма,</w:t>
      </w:r>
      <w:r w:rsidR="003779C3">
        <w:t xml:space="preserve"> вырученная</w:t>
      </w:r>
      <w:r w:rsidR="008355F5">
        <w:t xml:space="preserve"> при реализации заложенного имущества, превысила размер задолженности по Договору лизинга, получив согласие залогодателя, перечисляет разницу Фонду (поручителю) в счет возмещения суммы произведенной Фондом выплаты за Лизингополучателя, путем перечисления денежных средств на расчетный счет Фонда.</w:t>
      </w:r>
    </w:p>
    <w:p w:rsidR="00070BAE" w:rsidRDefault="008355F5" w:rsidP="00CC332A">
      <w:pPr>
        <w:spacing w:after="0" w:line="240" w:lineRule="auto"/>
        <w:ind w:left="0" w:right="14"/>
      </w:pPr>
      <w:r>
        <w:t>Если распределение денежных средст</w:t>
      </w:r>
      <w:r w:rsidR="003779C3">
        <w:t>в от реализации заложенного имущества осуществляется судебным</w:t>
      </w:r>
      <w:r>
        <w:t xml:space="preserve"> приставом-исполнителем в рамках исполнительного производства или арбитражным управляющим в рамках процедуры банкротства, Лизингодатель обязан проинформировать судебного пристава-исполнител</w:t>
      </w:r>
      <w:r w:rsidR="003779C3">
        <w:t>я/арбитражного управляющего о</w:t>
      </w:r>
      <w:r>
        <w:t xml:space="preserve"> необходимости перечисления денежных средств в порядке очередности, установленной настоящим пунктом.</w:t>
      </w:r>
    </w:p>
    <w:p w:rsidR="00771966" w:rsidRDefault="00771966" w:rsidP="00CC332A">
      <w:pPr>
        <w:pStyle w:val="1"/>
        <w:spacing w:after="0" w:line="240" w:lineRule="auto"/>
        <w:ind w:left="3544" w:hanging="2348"/>
        <w:jc w:val="left"/>
        <w:rPr>
          <w:b/>
          <w:szCs w:val="26"/>
        </w:rPr>
      </w:pPr>
    </w:p>
    <w:p w:rsidR="00070BAE" w:rsidRPr="003779C3" w:rsidRDefault="00740539" w:rsidP="00CC332A">
      <w:pPr>
        <w:pStyle w:val="1"/>
        <w:spacing w:after="0" w:line="240" w:lineRule="auto"/>
        <w:ind w:left="3544" w:hanging="2348"/>
        <w:jc w:val="left"/>
        <w:rPr>
          <w:b/>
          <w:szCs w:val="26"/>
        </w:rPr>
      </w:pPr>
      <w:r>
        <w:rPr>
          <w:b/>
          <w:szCs w:val="26"/>
        </w:rPr>
        <w:t>8</w:t>
      </w:r>
      <w:r w:rsidR="008355F5" w:rsidRPr="003779C3">
        <w:rPr>
          <w:b/>
          <w:szCs w:val="26"/>
        </w:rPr>
        <w:t>. ПОРЯДОК УТВЕРЖДЕНИЯ И ВНЕСЕНИЯ ИЗМЕНЕНИЙ В НАСТОЯЩ</w:t>
      </w:r>
      <w:r w:rsidR="000C2B8B">
        <w:rPr>
          <w:b/>
          <w:szCs w:val="26"/>
        </w:rPr>
        <w:t>УЮ ПОЛИТИКУ</w:t>
      </w:r>
    </w:p>
    <w:p w:rsidR="00CC332A" w:rsidRDefault="00CC332A" w:rsidP="003779C3">
      <w:pPr>
        <w:spacing w:after="0" w:line="240" w:lineRule="auto"/>
        <w:ind w:left="972" w:right="14" w:firstLine="0"/>
        <w:rPr>
          <w:b/>
        </w:rPr>
      </w:pPr>
    </w:p>
    <w:p w:rsidR="005C1946" w:rsidRDefault="005C1946" w:rsidP="00CC332A">
      <w:pPr>
        <w:spacing w:after="0" w:line="240" w:lineRule="auto"/>
        <w:ind w:left="0" w:right="14" w:firstLine="709"/>
        <w:rPr>
          <w:b/>
        </w:rPr>
      </w:pPr>
    </w:p>
    <w:p w:rsidR="005C1946" w:rsidRPr="005C1946" w:rsidRDefault="0041309C" w:rsidP="005C1946">
      <w:pPr>
        <w:spacing w:after="0" w:line="240" w:lineRule="auto"/>
        <w:ind w:left="0" w:right="0" w:firstLine="0"/>
        <w:rPr>
          <w:color w:val="auto"/>
          <w:szCs w:val="24"/>
        </w:rPr>
      </w:pPr>
      <w:r w:rsidRPr="0041309C">
        <w:rPr>
          <w:b/>
          <w:szCs w:val="24"/>
        </w:rPr>
        <w:t xml:space="preserve">            9</w:t>
      </w:r>
      <w:r w:rsidR="005C1946" w:rsidRPr="005C1946">
        <w:rPr>
          <w:b/>
          <w:szCs w:val="24"/>
        </w:rPr>
        <w:t>.1.</w:t>
      </w:r>
      <w:r w:rsidR="005C1946" w:rsidRPr="005C1946">
        <w:rPr>
          <w:szCs w:val="24"/>
        </w:rPr>
        <w:t xml:space="preserve"> </w:t>
      </w:r>
      <w:r w:rsidR="005C1946" w:rsidRPr="005C1946">
        <w:rPr>
          <w:color w:val="auto"/>
          <w:szCs w:val="24"/>
        </w:rPr>
        <w:t>Настоящ</w:t>
      </w:r>
      <w:r w:rsidR="00740539">
        <w:rPr>
          <w:color w:val="auto"/>
          <w:szCs w:val="24"/>
        </w:rPr>
        <w:t>ая Политика</w:t>
      </w:r>
      <w:r w:rsidR="005C1946" w:rsidRPr="005C1946">
        <w:rPr>
          <w:color w:val="auto"/>
          <w:szCs w:val="24"/>
        </w:rPr>
        <w:t xml:space="preserve"> вступает в силу с момента утверждения его Правлением Фонда.</w:t>
      </w:r>
    </w:p>
    <w:p w:rsidR="005C1946" w:rsidRPr="005C1946" w:rsidRDefault="0041309C" w:rsidP="005C1946">
      <w:pPr>
        <w:spacing w:after="0" w:line="240" w:lineRule="auto"/>
        <w:ind w:left="0" w:right="0" w:firstLine="708"/>
        <w:rPr>
          <w:color w:val="auto"/>
          <w:szCs w:val="24"/>
        </w:rPr>
      </w:pPr>
      <w:r w:rsidRPr="0041309C">
        <w:rPr>
          <w:b/>
          <w:color w:val="auto"/>
          <w:szCs w:val="24"/>
        </w:rPr>
        <w:t>9</w:t>
      </w:r>
      <w:r w:rsidR="005C1946" w:rsidRPr="005C1946">
        <w:rPr>
          <w:b/>
          <w:color w:val="auto"/>
          <w:szCs w:val="24"/>
        </w:rPr>
        <w:t>.2</w:t>
      </w:r>
      <w:r w:rsidR="005C1946" w:rsidRPr="005C1946">
        <w:rPr>
          <w:color w:val="auto"/>
          <w:szCs w:val="24"/>
        </w:rPr>
        <w:t>.</w:t>
      </w:r>
      <w:r w:rsidR="005C1946" w:rsidRPr="005C1946">
        <w:rPr>
          <w:b/>
          <w:color w:val="auto"/>
          <w:szCs w:val="24"/>
        </w:rPr>
        <w:t xml:space="preserve"> </w:t>
      </w:r>
      <w:r w:rsidR="005C1946" w:rsidRPr="005C1946">
        <w:rPr>
          <w:color w:val="auto"/>
          <w:szCs w:val="24"/>
        </w:rPr>
        <w:t>Изменения в настоящ</w:t>
      </w:r>
      <w:r w:rsidR="00740539">
        <w:rPr>
          <w:color w:val="auto"/>
          <w:szCs w:val="24"/>
        </w:rPr>
        <w:t>ую Политику</w:t>
      </w:r>
      <w:r w:rsidR="005C1946" w:rsidRPr="005C1946">
        <w:rPr>
          <w:color w:val="auto"/>
          <w:szCs w:val="24"/>
        </w:rPr>
        <w:t xml:space="preserve"> либо новая редакция настояще</w:t>
      </w:r>
      <w:r w:rsidR="00740539">
        <w:rPr>
          <w:color w:val="auto"/>
          <w:szCs w:val="24"/>
        </w:rPr>
        <w:t>й Политики</w:t>
      </w:r>
      <w:r w:rsidR="005C1946" w:rsidRPr="005C1946">
        <w:rPr>
          <w:color w:val="auto"/>
          <w:szCs w:val="24"/>
        </w:rPr>
        <w:t xml:space="preserve">  принимаются по мере необходимости и вступают в силу с момента их утверждения Правлением Фонда.</w:t>
      </w:r>
    </w:p>
    <w:p w:rsidR="005C1946" w:rsidRPr="005C1946" w:rsidRDefault="005C1946" w:rsidP="005C1946">
      <w:pPr>
        <w:spacing w:after="0" w:line="240" w:lineRule="auto"/>
        <w:ind w:left="0" w:right="0" w:firstLine="0"/>
        <w:rPr>
          <w:color w:val="auto"/>
          <w:szCs w:val="24"/>
        </w:rPr>
      </w:pPr>
      <w:r w:rsidRPr="005C1946">
        <w:rPr>
          <w:color w:val="auto"/>
          <w:szCs w:val="24"/>
        </w:rPr>
        <w:tab/>
      </w:r>
      <w:r w:rsidR="0041309C" w:rsidRPr="0041309C">
        <w:rPr>
          <w:b/>
          <w:color w:val="auto"/>
          <w:szCs w:val="24"/>
        </w:rPr>
        <w:t>9.3</w:t>
      </w:r>
      <w:r w:rsidRPr="005C1946">
        <w:rPr>
          <w:color w:val="auto"/>
          <w:szCs w:val="24"/>
        </w:rPr>
        <w:t xml:space="preserve"> Предложения о внесении изменений в настоящ</w:t>
      </w:r>
      <w:r w:rsidR="00740539">
        <w:rPr>
          <w:color w:val="auto"/>
          <w:szCs w:val="24"/>
        </w:rPr>
        <w:t>ую Политику</w:t>
      </w:r>
      <w:r w:rsidRPr="005C1946">
        <w:rPr>
          <w:color w:val="auto"/>
          <w:szCs w:val="24"/>
        </w:rPr>
        <w:t>, либо предложения о принятии новой редакции настояще</w:t>
      </w:r>
      <w:r w:rsidR="00740539">
        <w:rPr>
          <w:color w:val="auto"/>
          <w:szCs w:val="24"/>
        </w:rPr>
        <w:t>й Политики</w:t>
      </w:r>
      <w:r w:rsidRPr="005C1946">
        <w:rPr>
          <w:color w:val="auto"/>
          <w:szCs w:val="24"/>
        </w:rPr>
        <w:t xml:space="preserve"> могут вноситься Директором и (или) Попечительским советом Фонда в письменной форме путем направления их в адрес Председателя Правления Фонда. К указанным предложениям должен быть приложен текст предлагаемых изменений и (или) дополнений, либо новая редакция настояще</w:t>
      </w:r>
      <w:r w:rsidR="00740539">
        <w:rPr>
          <w:color w:val="auto"/>
          <w:szCs w:val="24"/>
        </w:rPr>
        <w:t>й  Политики</w:t>
      </w:r>
      <w:r w:rsidRPr="005C1946">
        <w:rPr>
          <w:color w:val="auto"/>
          <w:szCs w:val="24"/>
        </w:rPr>
        <w:t>.</w:t>
      </w:r>
    </w:p>
    <w:p w:rsidR="00740539" w:rsidRDefault="00740539" w:rsidP="006C162C">
      <w:pPr>
        <w:pStyle w:val="1"/>
        <w:spacing w:after="0" w:line="240" w:lineRule="auto"/>
        <w:ind w:left="8136" w:firstLine="0"/>
        <w:jc w:val="right"/>
        <w:rPr>
          <w:b/>
        </w:rPr>
      </w:pPr>
    </w:p>
    <w:p w:rsidR="00740539" w:rsidRDefault="00740539" w:rsidP="00740539"/>
    <w:p w:rsidR="00C977FA" w:rsidRPr="00740539" w:rsidRDefault="00C977FA" w:rsidP="00740539"/>
    <w:p w:rsidR="00F56233" w:rsidRDefault="00F56233" w:rsidP="0074053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53" w:right="0" w:firstLine="0"/>
        <w:jc w:val="left"/>
        <w:rPr>
          <w:b/>
          <w:color w:val="auto"/>
          <w:szCs w:val="24"/>
        </w:rPr>
      </w:pPr>
    </w:p>
    <w:p w:rsidR="00F56233" w:rsidRDefault="00F56233" w:rsidP="0074053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53" w:right="0" w:firstLine="0"/>
        <w:jc w:val="left"/>
        <w:rPr>
          <w:b/>
          <w:color w:val="auto"/>
          <w:szCs w:val="24"/>
        </w:rPr>
      </w:pPr>
    </w:p>
    <w:p w:rsidR="00F56233" w:rsidRDefault="00F56233" w:rsidP="0074053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53" w:right="0" w:firstLine="0"/>
        <w:jc w:val="left"/>
        <w:rPr>
          <w:b/>
          <w:color w:val="auto"/>
          <w:szCs w:val="24"/>
        </w:rPr>
      </w:pPr>
    </w:p>
    <w:p w:rsidR="00F56233" w:rsidRDefault="00F56233" w:rsidP="0074053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53" w:right="0" w:firstLine="0"/>
        <w:jc w:val="left"/>
        <w:rPr>
          <w:b/>
          <w:color w:val="auto"/>
          <w:szCs w:val="24"/>
        </w:rPr>
      </w:pPr>
    </w:p>
    <w:p w:rsidR="00F56233" w:rsidRDefault="00F56233" w:rsidP="0074053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53" w:right="0" w:firstLine="0"/>
        <w:jc w:val="left"/>
        <w:rPr>
          <w:b/>
          <w:color w:val="auto"/>
          <w:szCs w:val="24"/>
        </w:rPr>
      </w:pPr>
    </w:p>
    <w:p w:rsidR="00F56233" w:rsidRDefault="00F56233" w:rsidP="0074053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53" w:right="0" w:firstLine="0"/>
        <w:jc w:val="left"/>
        <w:rPr>
          <w:b/>
          <w:color w:val="auto"/>
          <w:szCs w:val="24"/>
        </w:rPr>
      </w:pPr>
    </w:p>
    <w:p w:rsidR="00F56233" w:rsidRDefault="00F56233" w:rsidP="0074053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53" w:right="0" w:firstLine="0"/>
        <w:jc w:val="left"/>
        <w:rPr>
          <w:b/>
          <w:color w:val="auto"/>
          <w:szCs w:val="24"/>
        </w:rPr>
      </w:pPr>
    </w:p>
    <w:p w:rsidR="00F56233" w:rsidRDefault="00F56233" w:rsidP="0074053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53" w:right="0" w:firstLine="0"/>
        <w:jc w:val="left"/>
        <w:rPr>
          <w:b/>
          <w:color w:val="auto"/>
          <w:szCs w:val="24"/>
        </w:rPr>
      </w:pPr>
    </w:p>
    <w:p w:rsidR="00F56233" w:rsidRDefault="00F56233" w:rsidP="0074053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53" w:right="0" w:firstLine="0"/>
        <w:jc w:val="left"/>
        <w:rPr>
          <w:b/>
          <w:color w:val="auto"/>
          <w:szCs w:val="24"/>
        </w:rPr>
      </w:pPr>
    </w:p>
    <w:p w:rsidR="00F56233" w:rsidRDefault="00F56233" w:rsidP="0074053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53" w:right="0" w:firstLine="0"/>
        <w:jc w:val="left"/>
        <w:rPr>
          <w:b/>
          <w:color w:val="auto"/>
          <w:szCs w:val="24"/>
        </w:rPr>
      </w:pPr>
    </w:p>
    <w:p w:rsidR="00F56233" w:rsidRDefault="00F56233" w:rsidP="0074053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53" w:right="0" w:firstLine="0"/>
        <w:jc w:val="left"/>
        <w:rPr>
          <w:b/>
          <w:color w:val="auto"/>
          <w:szCs w:val="24"/>
        </w:rPr>
      </w:pPr>
    </w:p>
    <w:p w:rsidR="00F56233" w:rsidRDefault="00F56233" w:rsidP="0074053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53" w:right="0" w:firstLine="0"/>
        <w:jc w:val="left"/>
        <w:rPr>
          <w:b/>
          <w:color w:val="auto"/>
          <w:szCs w:val="24"/>
        </w:rPr>
      </w:pPr>
    </w:p>
    <w:p w:rsidR="00F56233" w:rsidRDefault="00F56233" w:rsidP="0074053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53" w:right="0" w:firstLine="0"/>
        <w:jc w:val="left"/>
        <w:rPr>
          <w:b/>
          <w:color w:val="auto"/>
          <w:szCs w:val="24"/>
        </w:rPr>
      </w:pPr>
    </w:p>
    <w:p w:rsidR="00F56233" w:rsidRDefault="00F56233" w:rsidP="0074053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53" w:right="0" w:firstLine="0"/>
        <w:jc w:val="left"/>
        <w:rPr>
          <w:b/>
          <w:color w:val="auto"/>
          <w:szCs w:val="24"/>
        </w:rPr>
      </w:pPr>
    </w:p>
    <w:p w:rsidR="00F56233" w:rsidRDefault="00F56233" w:rsidP="0074053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53" w:right="0" w:firstLine="0"/>
        <w:jc w:val="left"/>
        <w:rPr>
          <w:b/>
          <w:color w:val="auto"/>
          <w:szCs w:val="24"/>
        </w:rPr>
      </w:pPr>
    </w:p>
    <w:p w:rsidR="00F56233" w:rsidRDefault="00F56233" w:rsidP="0074053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53" w:right="0" w:firstLine="0"/>
        <w:jc w:val="left"/>
        <w:rPr>
          <w:b/>
          <w:color w:val="auto"/>
          <w:szCs w:val="24"/>
        </w:rPr>
      </w:pPr>
    </w:p>
    <w:p w:rsidR="00F56233" w:rsidRDefault="00F56233" w:rsidP="0074053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53" w:right="0" w:firstLine="0"/>
        <w:jc w:val="left"/>
        <w:rPr>
          <w:b/>
          <w:color w:val="auto"/>
          <w:szCs w:val="24"/>
        </w:rPr>
      </w:pPr>
    </w:p>
    <w:p w:rsidR="00F56233" w:rsidRDefault="00F56233" w:rsidP="0074053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53" w:right="0" w:firstLine="0"/>
        <w:jc w:val="left"/>
        <w:rPr>
          <w:b/>
          <w:color w:val="auto"/>
          <w:szCs w:val="24"/>
        </w:rPr>
      </w:pPr>
    </w:p>
    <w:p w:rsidR="00F56233" w:rsidRDefault="00F56233" w:rsidP="0074053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53" w:right="0" w:firstLine="0"/>
        <w:jc w:val="left"/>
        <w:rPr>
          <w:b/>
          <w:color w:val="auto"/>
          <w:szCs w:val="24"/>
        </w:rPr>
      </w:pPr>
    </w:p>
    <w:p w:rsidR="00F56233" w:rsidRDefault="00F56233" w:rsidP="0074053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53" w:right="0" w:firstLine="0"/>
        <w:jc w:val="left"/>
        <w:rPr>
          <w:b/>
          <w:color w:val="auto"/>
          <w:szCs w:val="24"/>
        </w:rPr>
      </w:pPr>
    </w:p>
    <w:p w:rsidR="00F56233" w:rsidRDefault="00F56233" w:rsidP="0074053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53" w:right="0" w:firstLine="0"/>
        <w:jc w:val="left"/>
        <w:rPr>
          <w:b/>
          <w:color w:val="auto"/>
          <w:szCs w:val="24"/>
        </w:rPr>
      </w:pPr>
    </w:p>
    <w:p w:rsidR="00F56233" w:rsidRDefault="00F56233" w:rsidP="0074053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53" w:right="0" w:firstLine="0"/>
        <w:jc w:val="left"/>
        <w:rPr>
          <w:b/>
          <w:color w:val="auto"/>
          <w:szCs w:val="24"/>
        </w:rPr>
      </w:pPr>
    </w:p>
    <w:p w:rsidR="00F56233" w:rsidRDefault="00F56233" w:rsidP="0074053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53" w:right="0" w:firstLine="0"/>
        <w:jc w:val="left"/>
        <w:rPr>
          <w:b/>
          <w:color w:val="auto"/>
          <w:szCs w:val="24"/>
        </w:rPr>
      </w:pPr>
    </w:p>
    <w:p w:rsidR="00F56233" w:rsidRDefault="00F56233" w:rsidP="0074053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53" w:right="0" w:firstLine="0"/>
        <w:jc w:val="left"/>
        <w:rPr>
          <w:b/>
          <w:color w:val="auto"/>
          <w:szCs w:val="24"/>
        </w:rPr>
      </w:pPr>
    </w:p>
    <w:p w:rsidR="00F56233" w:rsidRDefault="00F56233" w:rsidP="0074053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53" w:right="0" w:firstLine="0"/>
        <w:jc w:val="left"/>
        <w:rPr>
          <w:b/>
          <w:color w:val="auto"/>
          <w:szCs w:val="24"/>
        </w:rPr>
      </w:pPr>
    </w:p>
    <w:p w:rsidR="00740539" w:rsidRPr="00740539" w:rsidRDefault="00740539" w:rsidP="0074053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53" w:right="0" w:firstLine="0"/>
        <w:jc w:val="left"/>
        <w:rPr>
          <w:b/>
          <w:color w:val="auto"/>
          <w:szCs w:val="24"/>
        </w:rPr>
      </w:pPr>
      <w:r w:rsidRPr="00740539">
        <w:rPr>
          <w:b/>
          <w:color w:val="auto"/>
          <w:szCs w:val="24"/>
        </w:rPr>
        <w:lastRenderedPageBreak/>
        <w:t xml:space="preserve">Приложение № </w:t>
      </w:r>
      <w:r>
        <w:rPr>
          <w:b/>
          <w:color w:val="auto"/>
          <w:szCs w:val="24"/>
        </w:rPr>
        <w:t>1</w:t>
      </w:r>
    </w:p>
    <w:p w:rsidR="00740539" w:rsidRPr="00740539" w:rsidRDefault="00740539" w:rsidP="0074053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53" w:right="0" w:firstLine="0"/>
        <w:jc w:val="left"/>
        <w:rPr>
          <w:color w:val="auto"/>
          <w:szCs w:val="24"/>
        </w:rPr>
      </w:pPr>
      <w:r w:rsidRPr="00740539">
        <w:rPr>
          <w:color w:val="auto"/>
          <w:szCs w:val="24"/>
        </w:rPr>
        <w:t>к Политике предоставления поручительств</w:t>
      </w:r>
      <w:r w:rsidRPr="00740539">
        <w:rPr>
          <w:color w:val="auto"/>
          <w:spacing w:val="-3"/>
          <w:szCs w:val="24"/>
        </w:rPr>
        <w:t xml:space="preserve"> </w:t>
      </w:r>
      <w:r>
        <w:rPr>
          <w:color w:val="auto"/>
          <w:spacing w:val="-3"/>
          <w:szCs w:val="24"/>
        </w:rPr>
        <w:t xml:space="preserve">по договорам финансовой аренды (лизинга) </w:t>
      </w:r>
      <w:r w:rsidRPr="00740539">
        <w:rPr>
          <w:color w:val="auto"/>
          <w:szCs w:val="24"/>
        </w:rPr>
        <w:t xml:space="preserve">некоммерческой организации «Фонд поддержки предпринимательства Орловской области» </w:t>
      </w:r>
    </w:p>
    <w:p w:rsidR="00740539" w:rsidRDefault="00740539" w:rsidP="006C162C">
      <w:pPr>
        <w:pStyle w:val="1"/>
        <w:spacing w:after="0" w:line="240" w:lineRule="auto"/>
        <w:ind w:left="8136" w:firstLine="0"/>
        <w:jc w:val="right"/>
        <w:rPr>
          <w:b/>
        </w:rPr>
      </w:pPr>
    </w:p>
    <w:p w:rsidR="009D68FA" w:rsidRDefault="009D68FA" w:rsidP="009D68FA">
      <w:pPr>
        <w:spacing w:after="0" w:line="240" w:lineRule="auto"/>
        <w:ind w:left="2236" w:right="1988" w:hanging="10"/>
        <w:jc w:val="center"/>
      </w:pPr>
    </w:p>
    <w:p w:rsidR="00010198" w:rsidRPr="00010198" w:rsidRDefault="00010198" w:rsidP="00010198">
      <w:pPr>
        <w:tabs>
          <w:tab w:val="left" w:pos="4111"/>
          <w:tab w:val="left" w:pos="4962"/>
          <w:tab w:val="left" w:pos="7371"/>
        </w:tabs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8"/>
          <w:szCs w:val="28"/>
        </w:rPr>
      </w:pPr>
    </w:p>
    <w:p w:rsidR="00010198" w:rsidRPr="00010198" w:rsidRDefault="00010198" w:rsidP="00010198">
      <w:pPr>
        <w:tabs>
          <w:tab w:val="left" w:pos="4111"/>
          <w:tab w:val="left" w:pos="4962"/>
          <w:tab w:val="left" w:pos="7371"/>
        </w:tabs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010198">
        <w:rPr>
          <w:color w:val="auto"/>
          <w:sz w:val="28"/>
          <w:szCs w:val="28"/>
        </w:rPr>
        <w:t>«__» ________ 20__г.                                                      «__» ________ 20__г.</w:t>
      </w:r>
    </w:p>
    <w:p w:rsidR="00010198" w:rsidRPr="00010198" w:rsidRDefault="00010198" w:rsidP="00010198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color w:val="auto"/>
          <w:sz w:val="20"/>
          <w:szCs w:val="20"/>
        </w:rPr>
      </w:pPr>
      <w:r w:rsidRPr="00010198">
        <w:rPr>
          <w:i/>
          <w:color w:val="auto"/>
          <w:sz w:val="20"/>
          <w:szCs w:val="20"/>
        </w:rPr>
        <w:t>Дата поступления заявки в Фонд</w:t>
      </w:r>
      <w:r w:rsidRPr="00010198">
        <w:rPr>
          <w:color w:val="auto"/>
          <w:sz w:val="28"/>
          <w:szCs w:val="28"/>
        </w:rPr>
        <w:t xml:space="preserve">                                                     </w:t>
      </w:r>
      <w:r w:rsidRPr="00010198">
        <w:rPr>
          <w:i/>
          <w:color w:val="auto"/>
          <w:sz w:val="20"/>
          <w:szCs w:val="20"/>
        </w:rPr>
        <w:t>Дата составления заявки</w:t>
      </w:r>
    </w:p>
    <w:p w:rsidR="00010198" w:rsidRPr="00010198" w:rsidRDefault="00010198" w:rsidP="0001019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  <w:r w:rsidRPr="00010198">
        <w:rPr>
          <w:color w:val="auto"/>
          <w:sz w:val="20"/>
          <w:szCs w:val="20"/>
        </w:rPr>
        <w:t>(заполняется Фондом)</w:t>
      </w:r>
    </w:p>
    <w:p w:rsidR="00010198" w:rsidRPr="00010198" w:rsidRDefault="00010198" w:rsidP="0001019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</w:p>
    <w:p w:rsidR="00070BAE" w:rsidRDefault="009D68FA" w:rsidP="009D68FA">
      <w:pPr>
        <w:spacing w:after="0" w:line="240" w:lineRule="auto"/>
        <w:ind w:left="2236" w:right="1988" w:hanging="10"/>
        <w:jc w:val="center"/>
      </w:pPr>
      <w:r>
        <w:t xml:space="preserve">ЗАЯВКА </w:t>
      </w:r>
      <w:r w:rsidR="008355F5">
        <w:t xml:space="preserve"> </w:t>
      </w:r>
      <w:r>
        <w:br/>
      </w:r>
      <w:r w:rsidR="008355F5">
        <w:t>на предоставление поручительства по договору о предоставлении финансовой аренды (лизинга)</w:t>
      </w:r>
    </w:p>
    <w:p w:rsidR="009D68FA" w:rsidRDefault="009D68FA" w:rsidP="009D68FA">
      <w:pPr>
        <w:spacing w:after="0" w:line="240" w:lineRule="auto"/>
        <w:ind w:left="972" w:right="14" w:firstLine="0"/>
      </w:pPr>
    </w:p>
    <w:p w:rsidR="00070BAE" w:rsidRDefault="008355F5" w:rsidP="009D68FA">
      <w:pPr>
        <w:spacing w:after="0" w:line="240" w:lineRule="auto"/>
        <w:ind w:left="972" w:right="14" w:firstLine="0"/>
      </w:pPr>
      <w:r>
        <w:t>Прошу предоставить поручительство за</w:t>
      </w:r>
      <w:r w:rsidR="00314645">
        <w:t>________________________________________</w:t>
      </w:r>
    </w:p>
    <w:p w:rsidR="00070BAE" w:rsidRDefault="008355F5" w:rsidP="003D4C6E">
      <w:pPr>
        <w:spacing w:after="0" w:line="240" w:lineRule="auto"/>
        <w:ind w:left="0" w:right="14" w:firstLine="5632"/>
      </w:pPr>
      <w:r>
        <w:t>(наименование Лизингополучателя) по договору о предоставлении финансовой аренды (лизинга) на условиях, предусмотренных локальными нормативными актами Фонда, согласно следующим данным.</w:t>
      </w:r>
    </w:p>
    <w:p w:rsidR="00FF4F7E" w:rsidRDefault="00FF4F7E" w:rsidP="009D68FA">
      <w:pPr>
        <w:spacing w:after="0" w:line="240" w:lineRule="auto"/>
        <w:ind w:left="259" w:right="14" w:firstLine="5632"/>
      </w:pPr>
    </w:p>
    <w:tbl>
      <w:tblPr>
        <w:tblStyle w:val="a8"/>
        <w:tblW w:w="103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1"/>
        <w:gridCol w:w="1599"/>
        <w:gridCol w:w="2373"/>
        <w:gridCol w:w="1355"/>
        <w:gridCol w:w="1418"/>
        <w:gridCol w:w="1703"/>
        <w:gridCol w:w="14"/>
        <w:gridCol w:w="23"/>
      </w:tblGrid>
      <w:tr w:rsidR="007767EC" w:rsidTr="00DC3DBE">
        <w:tc>
          <w:tcPr>
            <w:tcW w:w="10326" w:type="dxa"/>
            <w:gridSpan w:val="8"/>
          </w:tcPr>
          <w:p w:rsidR="007767EC" w:rsidRPr="00FB18EF" w:rsidRDefault="00FB18EF" w:rsidP="007767EC">
            <w:pPr>
              <w:spacing w:line="268" w:lineRule="auto"/>
              <w:ind w:left="0" w:right="0" w:firstLine="0"/>
              <w:jc w:val="center"/>
              <w:rPr>
                <w:sz w:val="22"/>
              </w:rPr>
            </w:pPr>
            <w:r w:rsidRPr="00FB18EF">
              <w:rPr>
                <w:sz w:val="22"/>
              </w:rPr>
              <w:t>1</w:t>
            </w:r>
            <w:r w:rsidR="007767EC" w:rsidRPr="00FB18EF">
              <w:rPr>
                <w:sz w:val="22"/>
              </w:rPr>
              <w:t>. Информация о Лизингополучателе</w:t>
            </w:r>
          </w:p>
        </w:tc>
      </w:tr>
      <w:tr w:rsidR="00435B2D" w:rsidRPr="006C24F0" w:rsidTr="00DC3DBE">
        <w:trPr>
          <w:gridAfter w:val="1"/>
          <w:wAfter w:w="23" w:type="dxa"/>
        </w:trPr>
        <w:tc>
          <w:tcPr>
            <w:tcW w:w="5813" w:type="dxa"/>
            <w:gridSpan w:val="3"/>
            <w:shd w:val="clear" w:color="auto" w:fill="auto"/>
          </w:tcPr>
          <w:p w:rsidR="007767EC" w:rsidRPr="004A673F" w:rsidRDefault="007767EC" w:rsidP="006D371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73F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</w:t>
            </w:r>
            <w:r w:rsidR="006D3715" w:rsidRPr="004A673F">
              <w:rPr>
                <w:rFonts w:ascii="Times New Roman" w:hAnsi="Times New Roman" w:cs="Times New Roman"/>
                <w:sz w:val="22"/>
                <w:szCs w:val="22"/>
              </w:rPr>
              <w:t>Лизингополучателя</w:t>
            </w:r>
          </w:p>
        </w:tc>
        <w:tc>
          <w:tcPr>
            <w:tcW w:w="4490" w:type="dxa"/>
            <w:gridSpan w:val="4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2D" w:rsidRPr="006C24F0" w:rsidTr="00DC3DBE">
        <w:trPr>
          <w:gridAfter w:val="1"/>
          <w:wAfter w:w="23" w:type="dxa"/>
        </w:trPr>
        <w:tc>
          <w:tcPr>
            <w:tcW w:w="5813" w:type="dxa"/>
            <w:gridSpan w:val="3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73F">
              <w:rPr>
                <w:rFonts w:ascii="Times New Roman" w:hAnsi="Times New Roman" w:cs="Times New Roman"/>
                <w:sz w:val="22"/>
                <w:szCs w:val="22"/>
              </w:rPr>
              <w:t>Ф.И.О., телефон Руководителя</w:t>
            </w:r>
          </w:p>
        </w:tc>
        <w:tc>
          <w:tcPr>
            <w:tcW w:w="4490" w:type="dxa"/>
            <w:gridSpan w:val="4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2D" w:rsidRPr="006C24F0" w:rsidTr="00DC3DBE">
        <w:trPr>
          <w:gridAfter w:val="1"/>
          <w:wAfter w:w="23" w:type="dxa"/>
        </w:trPr>
        <w:tc>
          <w:tcPr>
            <w:tcW w:w="5813" w:type="dxa"/>
            <w:gridSpan w:val="3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73F">
              <w:rPr>
                <w:rFonts w:ascii="Times New Roman" w:hAnsi="Times New Roman" w:cs="Times New Roman"/>
                <w:sz w:val="22"/>
                <w:szCs w:val="22"/>
              </w:rPr>
              <w:t>Ф.И.О., телефон Главного бухгалтера</w:t>
            </w:r>
          </w:p>
        </w:tc>
        <w:tc>
          <w:tcPr>
            <w:tcW w:w="4490" w:type="dxa"/>
            <w:gridSpan w:val="4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2D" w:rsidRPr="006C24F0" w:rsidTr="00DC3DBE">
        <w:trPr>
          <w:gridAfter w:val="1"/>
          <w:wAfter w:w="23" w:type="dxa"/>
        </w:trPr>
        <w:tc>
          <w:tcPr>
            <w:tcW w:w="5813" w:type="dxa"/>
            <w:gridSpan w:val="3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73F">
              <w:rPr>
                <w:rFonts w:ascii="Times New Roman" w:hAnsi="Times New Roman" w:cs="Times New Roman"/>
                <w:sz w:val="22"/>
                <w:szCs w:val="22"/>
              </w:rPr>
              <w:t>Местонахождение</w:t>
            </w:r>
          </w:p>
        </w:tc>
        <w:tc>
          <w:tcPr>
            <w:tcW w:w="4490" w:type="dxa"/>
            <w:gridSpan w:val="4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2D" w:rsidRPr="006C24F0" w:rsidTr="00DC3DBE">
        <w:trPr>
          <w:gridAfter w:val="1"/>
          <w:wAfter w:w="23" w:type="dxa"/>
        </w:trPr>
        <w:tc>
          <w:tcPr>
            <w:tcW w:w="5813" w:type="dxa"/>
            <w:gridSpan w:val="3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73F">
              <w:rPr>
                <w:rFonts w:ascii="Times New Roman" w:hAnsi="Times New Roman" w:cs="Times New Roman"/>
                <w:sz w:val="22"/>
                <w:szCs w:val="22"/>
              </w:rPr>
              <w:t>Почтовый адрес с индексом</w:t>
            </w:r>
          </w:p>
        </w:tc>
        <w:tc>
          <w:tcPr>
            <w:tcW w:w="4490" w:type="dxa"/>
            <w:gridSpan w:val="4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2D" w:rsidRPr="006C24F0" w:rsidTr="00DC3DBE">
        <w:trPr>
          <w:gridAfter w:val="1"/>
          <w:wAfter w:w="23" w:type="dxa"/>
        </w:trPr>
        <w:tc>
          <w:tcPr>
            <w:tcW w:w="5813" w:type="dxa"/>
            <w:gridSpan w:val="3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73F">
              <w:rPr>
                <w:rFonts w:ascii="Times New Roman" w:hAnsi="Times New Roman" w:cs="Times New Roman"/>
                <w:sz w:val="22"/>
                <w:szCs w:val="22"/>
              </w:rPr>
              <w:t>Основной государственный регистрационный номер (ОГРН)</w:t>
            </w:r>
          </w:p>
        </w:tc>
        <w:tc>
          <w:tcPr>
            <w:tcW w:w="4490" w:type="dxa"/>
            <w:gridSpan w:val="4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2D" w:rsidRPr="006C24F0" w:rsidTr="00DC3DBE">
        <w:trPr>
          <w:gridAfter w:val="1"/>
          <w:wAfter w:w="23" w:type="dxa"/>
        </w:trPr>
        <w:tc>
          <w:tcPr>
            <w:tcW w:w="5813" w:type="dxa"/>
            <w:gridSpan w:val="3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73F">
              <w:rPr>
                <w:rFonts w:ascii="Times New Roman" w:hAnsi="Times New Roman" w:cs="Times New Roman"/>
                <w:sz w:val="22"/>
                <w:szCs w:val="22"/>
              </w:rPr>
              <w:t>ИНН / КПП</w:t>
            </w:r>
          </w:p>
        </w:tc>
        <w:tc>
          <w:tcPr>
            <w:tcW w:w="4490" w:type="dxa"/>
            <w:gridSpan w:val="4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2D" w:rsidRPr="006C24F0" w:rsidTr="00DC3DBE">
        <w:trPr>
          <w:gridAfter w:val="1"/>
          <w:wAfter w:w="23" w:type="dxa"/>
        </w:trPr>
        <w:tc>
          <w:tcPr>
            <w:tcW w:w="5813" w:type="dxa"/>
            <w:gridSpan w:val="3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73F">
              <w:rPr>
                <w:rFonts w:ascii="Times New Roman" w:hAnsi="Times New Roman" w:cs="Times New Roman"/>
                <w:sz w:val="22"/>
                <w:szCs w:val="22"/>
              </w:rPr>
              <w:t>Телефон / факс</w:t>
            </w:r>
          </w:p>
        </w:tc>
        <w:tc>
          <w:tcPr>
            <w:tcW w:w="4490" w:type="dxa"/>
            <w:gridSpan w:val="4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2D" w:rsidRPr="006C24F0" w:rsidTr="00DC3DBE">
        <w:trPr>
          <w:gridAfter w:val="1"/>
          <w:wAfter w:w="23" w:type="dxa"/>
        </w:trPr>
        <w:tc>
          <w:tcPr>
            <w:tcW w:w="5813" w:type="dxa"/>
            <w:gridSpan w:val="3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73F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(e-mail)</w:t>
            </w:r>
          </w:p>
        </w:tc>
        <w:tc>
          <w:tcPr>
            <w:tcW w:w="4490" w:type="dxa"/>
            <w:gridSpan w:val="4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2D" w:rsidRPr="006C24F0" w:rsidTr="00DC3DBE">
        <w:trPr>
          <w:gridAfter w:val="1"/>
          <w:wAfter w:w="23" w:type="dxa"/>
        </w:trPr>
        <w:tc>
          <w:tcPr>
            <w:tcW w:w="5813" w:type="dxa"/>
            <w:gridSpan w:val="3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73F">
              <w:rPr>
                <w:rFonts w:ascii="Times New Roman" w:hAnsi="Times New Roman" w:cs="Times New Roman"/>
                <w:sz w:val="22"/>
                <w:szCs w:val="22"/>
              </w:rPr>
              <w:t>Наличие связанных компаний (при наличии перечислить)*</w:t>
            </w:r>
          </w:p>
        </w:tc>
        <w:tc>
          <w:tcPr>
            <w:tcW w:w="4490" w:type="dxa"/>
            <w:gridSpan w:val="4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2D" w:rsidRPr="006C24F0" w:rsidTr="00DC3DBE">
        <w:trPr>
          <w:gridAfter w:val="1"/>
          <w:wAfter w:w="23" w:type="dxa"/>
        </w:trPr>
        <w:tc>
          <w:tcPr>
            <w:tcW w:w="5813" w:type="dxa"/>
            <w:gridSpan w:val="3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73F">
              <w:rPr>
                <w:rFonts w:ascii="Times New Roman" w:hAnsi="Times New Roman" w:cs="Times New Roman"/>
                <w:sz w:val="22"/>
                <w:szCs w:val="22"/>
              </w:rPr>
              <w:t xml:space="preserve">Состав учредителей с указанием доли в уставном капитале </w:t>
            </w:r>
          </w:p>
        </w:tc>
        <w:tc>
          <w:tcPr>
            <w:tcW w:w="4490" w:type="dxa"/>
            <w:gridSpan w:val="4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2D" w:rsidRPr="006C24F0" w:rsidTr="00DC3DBE">
        <w:trPr>
          <w:gridAfter w:val="1"/>
          <w:wAfter w:w="23" w:type="dxa"/>
        </w:trPr>
        <w:tc>
          <w:tcPr>
            <w:tcW w:w="5813" w:type="dxa"/>
            <w:gridSpan w:val="3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73F">
              <w:rPr>
                <w:rFonts w:ascii="Times New Roman" w:hAnsi="Times New Roman" w:cs="Times New Roman"/>
                <w:sz w:val="22"/>
                <w:szCs w:val="22"/>
              </w:rPr>
              <w:t>Паспортные данные Руководителя, Учредителей</w:t>
            </w:r>
          </w:p>
        </w:tc>
        <w:tc>
          <w:tcPr>
            <w:tcW w:w="4490" w:type="dxa"/>
            <w:gridSpan w:val="4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2D" w:rsidRPr="006C24F0" w:rsidTr="00DC3DBE">
        <w:trPr>
          <w:gridAfter w:val="1"/>
          <w:wAfter w:w="23" w:type="dxa"/>
        </w:trPr>
        <w:tc>
          <w:tcPr>
            <w:tcW w:w="5813" w:type="dxa"/>
            <w:gridSpan w:val="3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73F">
              <w:rPr>
                <w:rFonts w:ascii="Times New Roman" w:hAnsi="Times New Roman" w:cs="Times New Roman"/>
                <w:sz w:val="22"/>
                <w:szCs w:val="22"/>
              </w:rPr>
              <w:t>Основной вид деятельности (ОКВЭД КДЕС Ред.2) по регистрации</w:t>
            </w:r>
          </w:p>
        </w:tc>
        <w:tc>
          <w:tcPr>
            <w:tcW w:w="4490" w:type="dxa"/>
            <w:gridSpan w:val="4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2D" w:rsidRPr="006C24F0" w:rsidTr="00DC3DBE">
        <w:trPr>
          <w:gridAfter w:val="1"/>
          <w:wAfter w:w="23" w:type="dxa"/>
        </w:trPr>
        <w:tc>
          <w:tcPr>
            <w:tcW w:w="5813" w:type="dxa"/>
            <w:gridSpan w:val="3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73F">
              <w:rPr>
                <w:rFonts w:ascii="Times New Roman" w:hAnsi="Times New Roman" w:cs="Times New Roman"/>
                <w:sz w:val="22"/>
                <w:szCs w:val="22"/>
              </w:rPr>
              <w:t>Основной вид деятельности (ОКВЭД КДЕС Ред.2) по выручке</w:t>
            </w:r>
          </w:p>
        </w:tc>
        <w:tc>
          <w:tcPr>
            <w:tcW w:w="4490" w:type="dxa"/>
            <w:gridSpan w:val="4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2D" w:rsidRPr="006C24F0" w:rsidTr="00DC3DBE">
        <w:trPr>
          <w:gridAfter w:val="1"/>
          <w:wAfter w:w="23" w:type="dxa"/>
        </w:trPr>
        <w:tc>
          <w:tcPr>
            <w:tcW w:w="5813" w:type="dxa"/>
            <w:gridSpan w:val="3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73F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организации</w:t>
            </w:r>
          </w:p>
        </w:tc>
        <w:tc>
          <w:tcPr>
            <w:tcW w:w="4490" w:type="dxa"/>
            <w:gridSpan w:val="4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2D" w:rsidRPr="006C24F0" w:rsidTr="00DC3DBE">
        <w:trPr>
          <w:gridAfter w:val="1"/>
          <w:wAfter w:w="23" w:type="dxa"/>
        </w:trPr>
        <w:tc>
          <w:tcPr>
            <w:tcW w:w="5813" w:type="dxa"/>
            <w:gridSpan w:val="3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73F">
              <w:rPr>
                <w:rFonts w:ascii="Times New Roman" w:hAnsi="Times New Roman" w:cs="Times New Roman"/>
                <w:sz w:val="22"/>
                <w:szCs w:val="22"/>
              </w:rPr>
              <w:t xml:space="preserve">Дата регистрации организации </w:t>
            </w:r>
          </w:p>
        </w:tc>
        <w:tc>
          <w:tcPr>
            <w:tcW w:w="4490" w:type="dxa"/>
            <w:gridSpan w:val="4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2D" w:rsidRPr="006C24F0" w:rsidTr="00DC3DBE">
        <w:trPr>
          <w:gridAfter w:val="1"/>
          <w:wAfter w:w="23" w:type="dxa"/>
        </w:trPr>
        <w:tc>
          <w:tcPr>
            <w:tcW w:w="5813" w:type="dxa"/>
            <w:gridSpan w:val="3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73F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работников на последнюю отчетную дату по официальной отчетности</w:t>
            </w:r>
          </w:p>
        </w:tc>
        <w:tc>
          <w:tcPr>
            <w:tcW w:w="4490" w:type="dxa"/>
            <w:gridSpan w:val="4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2D" w:rsidRPr="006C24F0" w:rsidTr="00DC3DBE">
        <w:trPr>
          <w:gridAfter w:val="1"/>
          <w:wAfter w:w="23" w:type="dxa"/>
        </w:trPr>
        <w:tc>
          <w:tcPr>
            <w:tcW w:w="5813" w:type="dxa"/>
            <w:gridSpan w:val="3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73F">
              <w:rPr>
                <w:rFonts w:ascii="Times New Roman" w:hAnsi="Times New Roman" w:cs="Times New Roman"/>
                <w:sz w:val="22"/>
                <w:szCs w:val="22"/>
              </w:rPr>
              <w:t>Численность работников на дату подачи заявки</w:t>
            </w:r>
          </w:p>
        </w:tc>
        <w:tc>
          <w:tcPr>
            <w:tcW w:w="4490" w:type="dxa"/>
            <w:gridSpan w:val="4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2D" w:rsidRPr="006C24F0" w:rsidTr="00DC3DBE">
        <w:trPr>
          <w:gridAfter w:val="1"/>
          <w:wAfter w:w="23" w:type="dxa"/>
        </w:trPr>
        <w:tc>
          <w:tcPr>
            <w:tcW w:w="5813" w:type="dxa"/>
            <w:gridSpan w:val="3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73F">
              <w:rPr>
                <w:rFonts w:ascii="Times New Roman" w:hAnsi="Times New Roman"/>
                <w:sz w:val="22"/>
                <w:szCs w:val="22"/>
              </w:rPr>
              <w:t>Среднемесячная номинальная начисленная заработная плата на 1 работника (за истекший период текущего года, либо за истекший год при условии подачи заявки в 1-ом квартале текущего года), руб.</w:t>
            </w:r>
          </w:p>
        </w:tc>
        <w:tc>
          <w:tcPr>
            <w:tcW w:w="4490" w:type="dxa"/>
            <w:gridSpan w:val="4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2D" w:rsidRPr="006C24F0" w:rsidTr="00DC3DBE">
        <w:trPr>
          <w:gridAfter w:val="1"/>
          <w:wAfter w:w="23" w:type="dxa"/>
        </w:trPr>
        <w:tc>
          <w:tcPr>
            <w:tcW w:w="5813" w:type="dxa"/>
            <w:gridSpan w:val="3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73F">
              <w:rPr>
                <w:rFonts w:ascii="Times New Roman" w:hAnsi="Times New Roman" w:cs="Times New Roman"/>
                <w:sz w:val="22"/>
                <w:szCs w:val="22"/>
              </w:rPr>
              <w:t>Рабочие места, планируемые к созданию за период действия договора поручительства, шт.</w:t>
            </w:r>
          </w:p>
        </w:tc>
        <w:tc>
          <w:tcPr>
            <w:tcW w:w="4490" w:type="dxa"/>
            <w:gridSpan w:val="4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2D" w:rsidRPr="006C24F0" w:rsidTr="00DC3DBE">
        <w:trPr>
          <w:gridAfter w:val="1"/>
          <w:wAfter w:w="23" w:type="dxa"/>
        </w:trPr>
        <w:tc>
          <w:tcPr>
            <w:tcW w:w="5813" w:type="dxa"/>
            <w:gridSpan w:val="3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73F">
              <w:rPr>
                <w:rFonts w:ascii="Times New Roman" w:hAnsi="Times New Roman" w:cs="Times New Roman"/>
                <w:sz w:val="22"/>
                <w:szCs w:val="22"/>
              </w:rPr>
              <w:t>Система налогообложения</w:t>
            </w:r>
          </w:p>
        </w:tc>
        <w:tc>
          <w:tcPr>
            <w:tcW w:w="4490" w:type="dxa"/>
            <w:gridSpan w:val="4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2D" w:rsidRPr="006C24F0" w:rsidTr="00DC3DBE">
        <w:trPr>
          <w:gridAfter w:val="1"/>
          <w:wAfter w:w="23" w:type="dxa"/>
        </w:trPr>
        <w:tc>
          <w:tcPr>
            <w:tcW w:w="5813" w:type="dxa"/>
            <w:gridSpan w:val="3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73F">
              <w:rPr>
                <w:rFonts w:ascii="Times New Roman" w:hAnsi="Times New Roman" w:cs="Times New Roman"/>
                <w:sz w:val="22"/>
                <w:szCs w:val="22"/>
              </w:rPr>
              <w:t>Выручка от реализации товаров (работ, услуг) без учета налога на добавленную стоимость за предшествующий отчетный год и за истекший период текущего года, тыс.руб.</w:t>
            </w:r>
          </w:p>
        </w:tc>
        <w:tc>
          <w:tcPr>
            <w:tcW w:w="4490" w:type="dxa"/>
            <w:gridSpan w:val="4"/>
            <w:shd w:val="clear" w:color="auto" w:fill="auto"/>
          </w:tcPr>
          <w:p w:rsidR="007767EC" w:rsidRPr="004A673F" w:rsidRDefault="00F24C4A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73F">
              <w:rPr>
                <w:rFonts w:ascii="Times New Roman" w:hAnsi="Times New Roman" w:cs="Times New Roman"/>
                <w:sz w:val="22"/>
                <w:szCs w:val="22"/>
              </w:rPr>
              <w:t xml:space="preserve">20__ - </w:t>
            </w:r>
          </w:p>
          <w:p w:rsidR="004A673F" w:rsidRPr="004A673F" w:rsidRDefault="004A673F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73F">
              <w:rPr>
                <w:rFonts w:ascii="Times New Roman" w:hAnsi="Times New Roman" w:cs="Times New Roman"/>
                <w:sz w:val="22"/>
                <w:szCs w:val="22"/>
              </w:rPr>
              <w:t>20__ -</w:t>
            </w:r>
          </w:p>
        </w:tc>
      </w:tr>
      <w:tr w:rsidR="00435B2D" w:rsidRPr="006C24F0" w:rsidTr="00DC3DBE">
        <w:trPr>
          <w:gridAfter w:val="1"/>
          <w:wAfter w:w="23" w:type="dxa"/>
        </w:trPr>
        <w:tc>
          <w:tcPr>
            <w:tcW w:w="5813" w:type="dxa"/>
            <w:gridSpan w:val="3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73F">
              <w:rPr>
                <w:rFonts w:ascii="Times New Roman" w:hAnsi="Times New Roman" w:cs="Times New Roman"/>
                <w:sz w:val="22"/>
                <w:szCs w:val="22"/>
              </w:rPr>
              <w:t xml:space="preserve">Балансовая стоимость активов (остаточная стоимость </w:t>
            </w:r>
            <w:r w:rsidRPr="004A67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основных средств и нематериальных активов) за предшествующий календарный год, тыс.руб.</w:t>
            </w:r>
          </w:p>
        </w:tc>
        <w:tc>
          <w:tcPr>
            <w:tcW w:w="4490" w:type="dxa"/>
            <w:gridSpan w:val="4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2D" w:rsidRPr="007B169A" w:rsidTr="00DC3DBE">
        <w:trPr>
          <w:gridAfter w:val="1"/>
          <w:wAfter w:w="23" w:type="dxa"/>
        </w:trPr>
        <w:tc>
          <w:tcPr>
            <w:tcW w:w="5813" w:type="dxa"/>
            <w:gridSpan w:val="3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673F">
              <w:rPr>
                <w:rFonts w:ascii="Times New Roman" w:hAnsi="Times New Roman" w:cs="Times New Roman"/>
                <w:sz w:val="22"/>
                <w:szCs w:val="22"/>
              </w:rPr>
              <w:t>Наличие / отсутствие судебных, исполнительных производств (сумма требований, руб.)</w:t>
            </w:r>
          </w:p>
        </w:tc>
        <w:tc>
          <w:tcPr>
            <w:tcW w:w="4490" w:type="dxa"/>
            <w:gridSpan w:val="4"/>
            <w:shd w:val="clear" w:color="auto" w:fill="auto"/>
          </w:tcPr>
          <w:p w:rsidR="007767EC" w:rsidRPr="004A673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2D" w:rsidRPr="007B169A" w:rsidTr="00DC3DBE">
        <w:trPr>
          <w:gridAfter w:val="1"/>
          <w:wAfter w:w="23" w:type="dxa"/>
        </w:trPr>
        <w:tc>
          <w:tcPr>
            <w:tcW w:w="5813" w:type="dxa"/>
            <w:gridSpan w:val="3"/>
          </w:tcPr>
          <w:p w:rsidR="007767EC" w:rsidRPr="00FB18E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18EF">
              <w:rPr>
                <w:rFonts w:ascii="Times New Roman" w:hAnsi="Times New Roman" w:cs="Times New Roman"/>
                <w:sz w:val="22"/>
                <w:szCs w:val="22"/>
              </w:rPr>
              <w:t>Наличие /  отсутствие за 6 месяцев, предшествующих дате обращения за получением поручительства Фонда, нарушений условий ранее заключенных кредитных договоров, договоров займа, лизинга и т.п</w:t>
            </w:r>
            <w:r w:rsidR="00435B2D" w:rsidRPr="00FB18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90" w:type="dxa"/>
            <w:gridSpan w:val="4"/>
          </w:tcPr>
          <w:p w:rsidR="007767EC" w:rsidRPr="007767EC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35B2D" w:rsidRPr="007B169A" w:rsidTr="00DC3DBE">
        <w:trPr>
          <w:gridAfter w:val="1"/>
          <w:wAfter w:w="23" w:type="dxa"/>
        </w:trPr>
        <w:tc>
          <w:tcPr>
            <w:tcW w:w="5813" w:type="dxa"/>
            <w:gridSpan w:val="3"/>
          </w:tcPr>
          <w:p w:rsidR="007767EC" w:rsidRPr="00FB18EF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18EF">
              <w:rPr>
                <w:rFonts w:ascii="Times New Roman" w:hAnsi="Times New Roman" w:cs="Times New Roman"/>
                <w:sz w:val="22"/>
                <w:szCs w:val="22"/>
              </w:rPr>
              <w:t>Наличие / отсутствие просроченной задолженности по начисленным налогам, сборам соответствующим пеням и штрафам</w:t>
            </w:r>
          </w:p>
        </w:tc>
        <w:tc>
          <w:tcPr>
            <w:tcW w:w="4490" w:type="dxa"/>
            <w:gridSpan w:val="4"/>
          </w:tcPr>
          <w:p w:rsidR="007767EC" w:rsidRPr="007767EC" w:rsidRDefault="007767EC" w:rsidP="009874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724DF9" w:rsidRPr="007767EC" w:rsidTr="00DC3DBE">
        <w:tc>
          <w:tcPr>
            <w:tcW w:w="10326" w:type="dxa"/>
            <w:gridSpan w:val="8"/>
          </w:tcPr>
          <w:p w:rsidR="00724DF9" w:rsidRPr="007767EC" w:rsidRDefault="00DC3DBE" w:rsidP="00F56233">
            <w:pPr>
              <w:spacing w:line="268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724DF9" w:rsidRPr="007767EC">
              <w:rPr>
                <w:sz w:val="22"/>
              </w:rPr>
              <w:t>. Информация по долговой нагрузке заявителя (</w:t>
            </w:r>
            <w:r w:rsidR="00F56233">
              <w:rPr>
                <w:sz w:val="22"/>
              </w:rPr>
              <w:t>Лизингополучателя</w:t>
            </w:r>
            <w:r w:rsidR="00724DF9" w:rsidRPr="007767EC">
              <w:rPr>
                <w:sz w:val="22"/>
              </w:rPr>
              <w:t>)</w:t>
            </w:r>
          </w:p>
        </w:tc>
      </w:tr>
      <w:tr w:rsidR="00724DF9" w:rsidRPr="00435B2D" w:rsidTr="00DC3DBE">
        <w:trPr>
          <w:gridAfter w:val="2"/>
          <w:wAfter w:w="37" w:type="dxa"/>
          <w:trHeight w:val="848"/>
        </w:trPr>
        <w:tc>
          <w:tcPr>
            <w:tcW w:w="1841" w:type="dxa"/>
          </w:tcPr>
          <w:p w:rsidR="00724DF9" w:rsidRPr="007767EC" w:rsidRDefault="00724DF9" w:rsidP="00E0315A">
            <w:pPr>
              <w:spacing w:line="268" w:lineRule="auto"/>
              <w:ind w:left="0" w:right="0" w:firstLine="0"/>
              <w:jc w:val="center"/>
              <w:rPr>
                <w:sz w:val="22"/>
              </w:rPr>
            </w:pPr>
            <w:r w:rsidRPr="007767EC">
              <w:rPr>
                <w:sz w:val="22"/>
              </w:rPr>
              <w:t>Название Лизинговой компании</w:t>
            </w:r>
            <w:r w:rsidRPr="007767EC">
              <w:rPr>
                <w:sz w:val="22"/>
                <w:lang w:val="en-US"/>
              </w:rPr>
              <w:t>/</w:t>
            </w:r>
            <w:r w:rsidRPr="007767EC">
              <w:rPr>
                <w:sz w:val="22"/>
              </w:rPr>
              <w:t>Банка</w:t>
            </w:r>
          </w:p>
        </w:tc>
        <w:tc>
          <w:tcPr>
            <w:tcW w:w="1599" w:type="dxa"/>
          </w:tcPr>
          <w:p w:rsidR="00724DF9" w:rsidRPr="007767EC" w:rsidRDefault="00724DF9" w:rsidP="00E0315A">
            <w:pPr>
              <w:spacing w:line="268" w:lineRule="auto"/>
              <w:ind w:left="0" w:right="0" w:firstLine="0"/>
              <w:jc w:val="center"/>
              <w:rPr>
                <w:sz w:val="22"/>
              </w:rPr>
            </w:pPr>
            <w:r w:rsidRPr="007767EC">
              <w:rPr>
                <w:sz w:val="22"/>
              </w:rPr>
              <w:t>Сумма лизинга</w:t>
            </w:r>
            <w:r w:rsidRPr="007767EC">
              <w:rPr>
                <w:sz w:val="22"/>
                <w:lang w:val="en-US"/>
              </w:rPr>
              <w:t>/</w:t>
            </w:r>
            <w:r w:rsidRPr="007767EC">
              <w:rPr>
                <w:sz w:val="22"/>
              </w:rPr>
              <w:t>кредита</w:t>
            </w:r>
            <w:r w:rsidRPr="007767EC">
              <w:rPr>
                <w:sz w:val="22"/>
                <w:lang w:val="en-US"/>
              </w:rPr>
              <w:t>,</w:t>
            </w:r>
            <w:r>
              <w:rPr>
                <w:sz w:val="22"/>
              </w:rPr>
              <w:br/>
              <w:t>руб.</w:t>
            </w:r>
          </w:p>
        </w:tc>
        <w:tc>
          <w:tcPr>
            <w:tcW w:w="2373" w:type="dxa"/>
          </w:tcPr>
          <w:p w:rsidR="00724DF9" w:rsidRPr="007767EC" w:rsidRDefault="00724DF9" w:rsidP="00E0315A">
            <w:pPr>
              <w:spacing w:line="268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Вид кредита</w:t>
            </w:r>
            <w:r w:rsidRPr="007767EC">
              <w:rPr>
                <w:sz w:val="22"/>
              </w:rPr>
              <w:t>/</w:t>
            </w:r>
            <w:r>
              <w:rPr>
                <w:sz w:val="22"/>
              </w:rPr>
              <w:t>если лизинга – указать предмет лизинга</w:t>
            </w:r>
          </w:p>
        </w:tc>
        <w:tc>
          <w:tcPr>
            <w:tcW w:w="1355" w:type="dxa"/>
          </w:tcPr>
          <w:p w:rsidR="00724DF9" w:rsidRPr="007767EC" w:rsidRDefault="00724DF9" w:rsidP="00E0315A">
            <w:pPr>
              <w:spacing w:line="268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выдачи</w:t>
            </w:r>
          </w:p>
        </w:tc>
        <w:tc>
          <w:tcPr>
            <w:tcW w:w="1418" w:type="dxa"/>
          </w:tcPr>
          <w:p w:rsidR="00724DF9" w:rsidRPr="007767EC" w:rsidRDefault="00724DF9" w:rsidP="00E0315A">
            <w:pPr>
              <w:spacing w:line="268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возврата</w:t>
            </w:r>
          </w:p>
        </w:tc>
        <w:tc>
          <w:tcPr>
            <w:tcW w:w="1703" w:type="dxa"/>
          </w:tcPr>
          <w:p w:rsidR="00724DF9" w:rsidRPr="00435B2D" w:rsidRDefault="00724DF9" w:rsidP="00E0315A">
            <w:pPr>
              <w:spacing w:line="268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Остаток на текущую дату</w:t>
            </w:r>
            <w:r w:rsidRPr="00435B2D">
              <w:rPr>
                <w:sz w:val="22"/>
              </w:rPr>
              <w:t>,</w:t>
            </w:r>
            <w:r>
              <w:rPr>
                <w:sz w:val="22"/>
              </w:rPr>
              <w:br/>
              <w:t>руб.</w:t>
            </w:r>
          </w:p>
        </w:tc>
      </w:tr>
      <w:tr w:rsidR="00724DF9" w:rsidTr="00DC3DBE">
        <w:trPr>
          <w:gridAfter w:val="2"/>
          <w:wAfter w:w="37" w:type="dxa"/>
        </w:trPr>
        <w:tc>
          <w:tcPr>
            <w:tcW w:w="1841" w:type="dxa"/>
          </w:tcPr>
          <w:p w:rsidR="00724DF9" w:rsidRDefault="00724DF9" w:rsidP="00E0315A">
            <w:pPr>
              <w:spacing w:line="268" w:lineRule="auto"/>
              <w:ind w:left="0" w:right="0" w:firstLine="0"/>
            </w:pPr>
          </w:p>
        </w:tc>
        <w:tc>
          <w:tcPr>
            <w:tcW w:w="1599" w:type="dxa"/>
          </w:tcPr>
          <w:p w:rsidR="00724DF9" w:rsidRDefault="00724DF9" w:rsidP="00E0315A">
            <w:pPr>
              <w:spacing w:line="268" w:lineRule="auto"/>
              <w:ind w:left="0" w:right="0" w:firstLine="0"/>
            </w:pPr>
          </w:p>
        </w:tc>
        <w:tc>
          <w:tcPr>
            <w:tcW w:w="2373" w:type="dxa"/>
          </w:tcPr>
          <w:p w:rsidR="00724DF9" w:rsidRDefault="00724DF9" w:rsidP="00E0315A">
            <w:pPr>
              <w:spacing w:line="268" w:lineRule="auto"/>
              <w:ind w:left="0" w:right="0" w:firstLine="0"/>
            </w:pPr>
          </w:p>
        </w:tc>
        <w:tc>
          <w:tcPr>
            <w:tcW w:w="1355" w:type="dxa"/>
          </w:tcPr>
          <w:p w:rsidR="00724DF9" w:rsidRDefault="00724DF9" w:rsidP="00E0315A">
            <w:pPr>
              <w:spacing w:line="268" w:lineRule="auto"/>
              <w:ind w:left="0" w:right="0" w:firstLine="0"/>
            </w:pPr>
          </w:p>
        </w:tc>
        <w:tc>
          <w:tcPr>
            <w:tcW w:w="1418" w:type="dxa"/>
          </w:tcPr>
          <w:p w:rsidR="00724DF9" w:rsidRDefault="00724DF9" w:rsidP="00E0315A">
            <w:pPr>
              <w:spacing w:line="268" w:lineRule="auto"/>
              <w:ind w:left="0" w:right="0" w:firstLine="0"/>
            </w:pPr>
          </w:p>
        </w:tc>
        <w:tc>
          <w:tcPr>
            <w:tcW w:w="1703" w:type="dxa"/>
          </w:tcPr>
          <w:p w:rsidR="00724DF9" w:rsidRDefault="00724DF9" w:rsidP="00E0315A">
            <w:pPr>
              <w:spacing w:line="268" w:lineRule="auto"/>
              <w:ind w:left="0" w:right="0" w:firstLine="0"/>
            </w:pPr>
          </w:p>
        </w:tc>
      </w:tr>
      <w:tr w:rsidR="00724DF9" w:rsidTr="00DC3DBE">
        <w:trPr>
          <w:gridAfter w:val="2"/>
          <w:wAfter w:w="37" w:type="dxa"/>
        </w:trPr>
        <w:tc>
          <w:tcPr>
            <w:tcW w:w="1841" w:type="dxa"/>
          </w:tcPr>
          <w:p w:rsidR="00724DF9" w:rsidRDefault="00724DF9" w:rsidP="00E0315A">
            <w:pPr>
              <w:spacing w:line="268" w:lineRule="auto"/>
              <w:ind w:left="0" w:right="0" w:firstLine="0"/>
            </w:pPr>
          </w:p>
        </w:tc>
        <w:tc>
          <w:tcPr>
            <w:tcW w:w="1599" w:type="dxa"/>
          </w:tcPr>
          <w:p w:rsidR="00724DF9" w:rsidRDefault="00724DF9" w:rsidP="00E0315A">
            <w:pPr>
              <w:spacing w:line="268" w:lineRule="auto"/>
              <w:ind w:left="0" w:right="0" w:firstLine="0"/>
            </w:pPr>
          </w:p>
        </w:tc>
        <w:tc>
          <w:tcPr>
            <w:tcW w:w="2373" w:type="dxa"/>
          </w:tcPr>
          <w:p w:rsidR="00724DF9" w:rsidRDefault="00724DF9" w:rsidP="00E0315A">
            <w:pPr>
              <w:spacing w:line="268" w:lineRule="auto"/>
              <w:ind w:left="0" w:right="0" w:firstLine="0"/>
            </w:pPr>
          </w:p>
        </w:tc>
        <w:tc>
          <w:tcPr>
            <w:tcW w:w="1355" w:type="dxa"/>
          </w:tcPr>
          <w:p w:rsidR="00724DF9" w:rsidRDefault="00724DF9" w:rsidP="00E0315A">
            <w:pPr>
              <w:spacing w:line="268" w:lineRule="auto"/>
              <w:ind w:left="0" w:right="0" w:firstLine="0"/>
            </w:pPr>
          </w:p>
        </w:tc>
        <w:tc>
          <w:tcPr>
            <w:tcW w:w="1418" w:type="dxa"/>
          </w:tcPr>
          <w:p w:rsidR="00724DF9" w:rsidRDefault="00724DF9" w:rsidP="00E0315A">
            <w:pPr>
              <w:spacing w:line="268" w:lineRule="auto"/>
              <w:ind w:left="0" w:right="0" w:firstLine="0"/>
            </w:pPr>
          </w:p>
        </w:tc>
        <w:tc>
          <w:tcPr>
            <w:tcW w:w="1703" w:type="dxa"/>
          </w:tcPr>
          <w:p w:rsidR="00724DF9" w:rsidRDefault="00724DF9" w:rsidP="00E0315A">
            <w:pPr>
              <w:spacing w:line="268" w:lineRule="auto"/>
              <w:ind w:left="0" w:right="0" w:firstLine="0"/>
            </w:pPr>
          </w:p>
        </w:tc>
      </w:tr>
      <w:tr w:rsidR="00724DF9" w:rsidTr="00DC3DBE">
        <w:trPr>
          <w:gridAfter w:val="2"/>
          <w:wAfter w:w="37" w:type="dxa"/>
        </w:trPr>
        <w:tc>
          <w:tcPr>
            <w:tcW w:w="1841" w:type="dxa"/>
          </w:tcPr>
          <w:p w:rsidR="00724DF9" w:rsidRDefault="00724DF9" w:rsidP="00E0315A">
            <w:pPr>
              <w:spacing w:line="268" w:lineRule="auto"/>
              <w:ind w:left="0" w:right="0" w:firstLine="0"/>
            </w:pPr>
          </w:p>
        </w:tc>
        <w:tc>
          <w:tcPr>
            <w:tcW w:w="1599" w:type="dxa"/>
          </w:tcPr>
          <w:p w:rsidR="00724DF9" w:rsidRDefault="00724DF9" w:rsidP="00E0315A">
            <w:pPr>
              <w:spacing w:line="268" w:lineRule="auto"/>
              <w:ind w:left="0" w:right="0" w:firstLine="0"/>
            </w:pPr>
          </w:p>
        </w:tc>
        <w:tc>
          <w:tcPr>
            <w:tcW w:w="2373" w:type="dxa"/>
          </w:tcPr>
          <w:p w:rsidR="00724DF9" w:rsidRDefault="00724DF9" w:rsidP="00E0315A">
            <w:pPr>
              <w:spacing w:line="268" w:lineRule="auto"/>
              <w:ind w:left="0" w:right="0" w:firstLine="0"/>
            </w:pPr>
          </w:p>
        </w:tc>
        <w:tc>
          <w:tcPr>
            <w:tcW w:w="1355" w:type="dxa"/>
          </w:tcPr>
          <w:p w:rsidR="00724DF9" w:rsidRDefault="00724DF9" w:rsidP="00E0315A">
            <w:pPr>
              <w:spacing w:line="268" w:lineRule="auto"/>
              <w:ind w:left="0" w:right="0" w:firstLine="0"/>
            </w:pPr>
          </w:p>
        </w:tc>
        <w:tc>
          <w:tcPr>
            <w:tcW w:w="1418" w:type="dxa"/>
          </w:tcPr>
          <w:p w:rsidR="00724DF9" w:rsidRDefault="00724DF9" w:rsidP="00E0315A">
            <w:pPr>
              <w:spacing w:line="268" w:lineRule="auto"/>
              <w:ind w:left="0" w:right="0" w:firstLine="0"/>
            </w:pPr>
          </w:p>
        </w:tc>
        <w:tc>
          <w:tcPr>
            <w:tcW w:w="1703" w:type="dxa"/>
          </w:tcPr>
          <w:p w:rsidR="00724DF9" w:rsidRDefault="00724DF9" w:rsidP="00E0315A">
            <w:pPr>
              <w:spacing w:line="268" w:lineRule="auto"/>
              <w:ind w:left="0" w:right="0" w:firstLine="0"/>
            </w:pPr>
          </w:p>
        </w:tc>
      </w:tr>
      <w:tr w:rsidR="00724DF9" w:rsidTr="00DC3DBE">
        <w:trPr>
          <w:gridAfter w:val="2"/>
          <w:wAfter w:w="37" w:type="dxa"/>
        </w:trPr>
        <w:tc>
          <w:tcPr>
            <w:tcW w:w="1841" w:type="dxa"/>
          </w:tcPr>
          <w:p w:rsidR="00724DF9" w:rsidRPr="00435B2D" w:rsidRDefault="00724DF9" w:rsidP="00E0315A">
            <w:pPr>
              <w:spacing w:line="268" w:lineRule="auto"/>
              <w:ind w:left="0" w:right="0" w:firstLine="0"/>
              <w:rPr>
                <w:sz w:val="22"/>
              </w:rPr>
            </w:pPr>
            <w:r w:rsidRPr="00435B2D">
              <w:rPr>
                <w:sz w:val="22"/>
              </w:rPr>
              <w:t>Итого непогашенный остаток</w:t>
            </w:r>
          </w:p>
        </w:tc>
        <w:tc>
          <w:tcPr>
            <w:tcW w:w="1599" w:type="dxa"/>
          </w:tcPr>
          <w:p w:rsidR="00724DF9" w:rsidRDefault="00724DF9" w:rsidP="00E0315A">
            <w:pPr>
              <w:spacing w:line="268" w:lineRule="auto"/>
              <w:ind w:left="0" w:right="0" w:firstLine="0"/>
            </w:pPr>
          </w:p>
        </w:tc>
        <w:tc>
          <w:tcPr>
            <w:tcW w:w="2373" w:type="dxa"/>
          </w:tcPr>
          <w:p w:rsidR="00724DF9" w:rsidRDefault="00724DF9" w:rsidP="00E0315A">
            <w:pPr>
              <w:spacing w:line="268" w:lineRule="auto"/>
              <w:ind w:left="0" w:right="0" w:firstLine="0"/>
            </w:pPr>
          </w:p>
        </w:tc>
        <w:tc>
          <w:tcPr>
            <w:tcW w:w="1355" w:type="dxa"/>
          </w:tcPr>
          <w:p w:rsidR="00724DF9" w:rsidRDefault="00724DF9" w:rsidP="00E0315A">
            <w:pPr>
              <w:spacing w:line="268" w:lineRule="auto"/>
              <w:ind w:left="0" w:right="0" w:firstLine="0"/>
            </w:pPr>
          </w:p>
        </w:tc>
        <w:tc>
          <w:tcPr>
            <w:tcW w:w="1418" w:type="dxa"/>
          </w:tcPr>
          <w:p w:rsidR="00724DF9" w:rsidRDefault="00724DF9" w:rsidP="00E0315A">
            <w:pPr>
              <w:spacing w:line="268" w:lineRule="auto"/>
              <w:ind w:left="0" w:right="0" w:firstLine="0"/>
            </w:pPr>
          </w:p>
        </w:tc>
        <w:tc>
          <w:tcPr>
            <w:tcW w:w="1703" w:type="dxa"/>
          </w:tcPr>
          <w:p w:rsidR="00724DF9" w:rsidRDefault="00724DF9" w:rsidP="00E0315A">
            <w:pPr>
              <w:spacing w:line="268" w:lineRule="auto"/>
              <w:ind w:left="0" w:right="0" w:firstLine="0"/>
            </w:pPr>
          </w:p>
        </w:tc>
      </w:tr>
      <w:tr w:rsidR="00FB18EF" w:rsidRPr="007767EC" w:rsidTr="00DC3DBE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0326" w:type="dxa"/>
            <w:gridSpan w:val="8"/>
          </w:tcPr>
          <w:p w:rsidR="00FB18EF" w:rsidRPr="007767EC" w:rsidRDefault="00DC3DBE" w:rsidP="00DC3DBE">
            <w:pPr>
              <w:pStyle w:val="a5"/>
              <w:spacing w:after="0" w:line="259" w:lineRule="auto"/>
              <w:ind w:left="120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="00FB18EF" w:rsidRPr="007767EC">
              <w:rPr>
                <w:sz w:val="22"/>
              </w:rPr>
              <w:t>Информация о заключаемом договоре лизинга</w:t>
            </w:r>
          </w:p>
        </w:tc>
      </w:tr>
      <w:tr w:rsidR="00FB18EF" w:rsidRPr="007767EC" w:rsidTr="00DC3DBE">
        <w:trPr>
          <w:gridAfter w:val="1"/>
          <w:wAfter w:w="23" w:type="dxa"/>
          <w:trHeight w:val="425"/>
        </w:trPr>
        <w:tc>
          <w:tcPr>
            <w:tcW w:w="5813" w:type="dxa"/>
            <w:gridSpan w:val="3"/>
          </w:tcPr>
          <w:p w:rsidR="00FB18EF" w:rsidRPr="007767EC" w:rsidRDefault="00DC3DBE" w:rsidP="00DC3DBE">
            <w:pPr>
              <w:pStyle w:val="a5"/>
              <w:spacing w:line="268" w:lineRule="auto"/>
              <w:ind w:left="180" w:right="0" w:firstLine="0"/>
              <w:rPr>
                <w:sz w:val="22"/>
              </w:rPr>
            </w:pPr>
            <w:r>
              <w:rPr>
                <w:sz w:val="22"/>
              </w:rPr>
              <w:t>3.1.</w:t>
            </w:r>
            <w:r w:rsidR="00FB18EF" w:rsidRPr="007767EC">
              <w:rPr>
                <w:sz w:val="22"/>
              </w:rPr>
              <w:t xml:space="preserve"> Наименование лизингодателя</w:t>
            </w:r>
          </w:p>
        </w:tc>
        <w:tc>
          <w:tcPr>
            <w:tcW w:w="4490" w:type="dxa"/>
            <w:gridSpan w:val="4"/>
          </w:tcPr>
          <w:p w:rsidR="00FB18EF" w:rsidRPr="007767EC" w:rsidRDefault="00FB18EF" w:rsidP="00E0315A">
            <w:pPr>
              <w:spacing w:line="268" w:lineRule="auto"/>
              <w:ind w:left="0" w:right="0" w:firstLine="0"/>
              <w:rPr>
                <w:sz w:val="22"/>
              </w:rPr>
            </w:pPr>
          </w:p>
        </w:tc>
      </w:tr>
      <w:tr w:rsidR="00DC3DBE" w:rsidRPr="007767EC" w:rsidTr="00DC3DBE">
        <w:trPr>
          <w:gridAfter w:val="1"/>
          <w:wAfter w:w="23" w:type="dxa"/>
          <w:trHeight w:val="425"/>
        </w:trPr>
        <w:tc>
          <w:tcPr>
            <w:tcW w:w="5813" w:type="dxa"/>
            <w:gridSpan w:val="3"/>
          </w:tcPr>
          <w:p w:rsidR="00DC3DBE" w:rsidRPr="00DC3DBE" w:rsidRDefault="00DC3DBE" w:rsidP="00DC3DBE">
            <w:pPr>
              <w:spacing w:line="268" w:lineRule="auto"/>
              <w:ind w:left="180" w:right="0" w:firstLine="0"/>
              <w:rPr>
                <w:sz w:val="22"/>
              </w:rPr>
            </w:pPr>
            <w:r>
              <w:rPr>
                <w:sz w:val="22"/>
              </w:rPr>
              <w:t xml:space="preserve">3.2. </w:t>
            </w:r>
            <w:r w:rsidRPr="00DC3DBE">
              <w:rPr>
                <w:sz w:val="22"/>
              </w:rPr>
              <w:t>Краткое описание предмета лизинга с указанием поставщика, у которого планируется покупка данного предмета, стоимости предмета лизинга, наименование предмета лизинга</w:t>
            </w:r>
          </w:p>
        </w:tc>
        <w:tc>
          <w:tcPr>
            <w:tcW w:w="4490" w:type="dxa"/>
            <w:gridSpan w:val="4"/>
          </w:tcPr>
          <w:p w:rsidR="00DC3DBE" w:rsidRPr="007767EC" w:rsidRDefault="00DC3DBE" w:rsidP="00E0315A">
            <w:pPr>
              <w:spacing w:line="268" w:lineRule="auto"/>
              <w:ind w:left="0" w:right="0" w:firstLine="0"/>
              <w:rPr>
                <w:sz w:val="22"/>
              </w:rPr>
            </w:pPr>
          </w:p>
        </w:tc>
      </w:tr>
      <w:tr w:rsidR="00FB18EF" w:rsidRPr="007767EC" w:rsidTr="00DC3DBE">
        <w:trPr>
          <w:gridAfter w:val="1"/>
          <w:wAfter w:w="23" w:type="dxa"/>
          <w:trHeight w:val="403"/>
        </w:trPr>
        <w:tc>
          <w:tcPr>
            <w:tcW w:w="5813" w:type="dxa"/>
            <w:gridSpan w:val="3"/>
          </w:tcPr>
          <w:p w:rsidR="00FB18EF" w:rsidRPr="00DC3DBE" w:rsidRDefault="00DC3DBE" w:rsidP="00DC3DBE">
            <w:pPr>
              <w:spacing w:line="268" w:lineRule="auto"/>
              <w:ind w:left="180" w:right="0" w:firstLine="0"/>
              <w:rPr>
                <w:sz w:val="22"/>
              </w:rPr>
            </w:pPr>
            <w:r>
              <w:rPr>
                <w:sz w:val="22"/>
              </w:rPr>
              <w:t xml:space="preserve">3.3. </w:t>
            </w:r>
            <w:r w:rsidR="00FB18EF" w:rsidRPr="00DC3DBE">
              <w:rPr>
                <w:sz w:val="22"/>
              </w:rPr>
              <w:t xml:space="preserve"> Стоимость предмета лизинга</w:t>
            </w:r>
          </w:p>
        </w:tc>
        <w:tc>
          <w:tcPr>
            <w:tcW w:w="4490" w:type="dxa"/>
            <w:gridSpan w:val="4"/>
          </w:tcPr>
          <w:p w:rsidR="00FB18EF" w:rsidRPr="007767EC" w:rsidRDefault="00FB18EF" w:rsidP="00E0315A">
            <w:pPr>
              <w:spacing w:line="268" w:lineRule="auto"/>
              <w:ind w:left="0" w:right="0" w:firstLine="0"/>
              <w:rPr>
                <w:sz w:val="22"/>
              </w:rPr>
            </w:pPr>
          </w:p>
        </w:tc>
      </w:tr>
      <w:tr w:rsidR="00FB18EF" w:rsidRPr="007767EC" w:rsidTr="00DC3DBE">
        <w:trPr>
          <w:gridAfter w:val="1"/>
          <w:wAfter w:w="23" w:type="dxa"/>
          <w:trHeight w:val="423"/>
        </w:trPr>
        <w:tc>
          <w:tcPr>
            <w:tcW w:w="5813" w:type="dxa"/>
            <w:gridSpan w:val="3"/>
          </w:tcPr>
          <w:p w:rsidR="00FB18EF" w:rsidRPr="00DC3DBE" w:rsidRDefault="00DC3DBE" w:rsidP="00DC3DBE">
            <w:pPr>
              <w:spacing w:line="268" w:lineRule="auto"/>
              <w:ind w:left="180" w:right="0" w:firstLine="0"/>
              <w:rPr>
                <w:sz w:val="22"/>
              </w:rPr>
            </w:pPr>
            <w:r>
              <w:rPr>
                <w:sz w:val="22"/>
              </w:rPr>
              <w:t xml:space="preserve">3.4. </w:t>
            </w:r>
            <w:r w:rsidR="00FB18EF" w:rsidRPr="00DC3DBE">
              <w:rPr>
                <w:sz w:val="22"/>
              </w:rPr>
              <w:t xml:space="preserve"> Предполагаемый срок договора лизинга</w:t>
            </w:r>
          </w:p>
        </w:tc>
        <w:tc>
          <w:tcPr>
            <w:tcW w:w="4490" w:type="dxa"/>
            <w:gridSpan w:val="4"/>
          </w:tcPr>
          <w:p w:rsidR="00FB18EF" w:rsidRPr="007767EC" w:rsidRDefault="00FB18EF" w:rsidP="00E0315A">
            <w:pPr>
              <w:spacing w:line="268" w:lineRule="auto"/>
              <w:ind w:left="0" w:right="0" w:firstLine="0"/>
              <w:rPr>
                <w:sz w:val="22"/>
              </w:rPr>
            </w:pPr>
          </w:p>
        </w:tc>
      </w:tr>
      <w:tr w:rsidR="00FB18EF" w:rsidRPr="007767EC" w:rsidTr="00DC3DBE">
        <w:trPr>
          <w:gridAfter w:val="1"/>
          <w:wAfter w:w="23" w:type="dxa"/>
          <w:trHeight w:val="860"/>
        </w:trPr>
        <w:tc>
          <w:tcPr>
            <w:tcW w:w="5813" w:type="dxa"/>
            <w:gridSpan w:val="3"/>
          </w:tcPr>
          <w:p w:rsidR="00FB18EF" w:rsidRPr="00DC3DBE" w:rsidRDefault="00DC3DBE" w:rsidP="00DC3DBE">
            <w:pPr>
              <w:spacing w:line="268" w:lineRule="auto"/>
              <w:ind w:left="180" w:right="0" w:firstLine="0"/>
              <w:rPr>
                <w:sz w:val="22"/>
              </w:rPr>
            </w:pPr>
            <w:r>
              <w:rPr>
                <w:sz w:val="22"/>
              </w:rPr>
              <w:t xml:space="preserve">3.5. </w:t>
            </w:r>
            <w:r w:rsidR="00FB18EF" w:rsidRPr="00DC3DBE">
              <w:rPr>
                <w:sz w:val="22"/>
              </w:rPr>
              <w:t>Условия предоставления лизинга (в т.ч. указывается размер авансового платежа)</w:t>
            </w:r>
          </w:p>
        </w:tc>
        <w:tc>
          <w:tcPr>
            <w:tcW w:w="4490" w:type="dxa"/>
            <w:gridSpan w:val="4"/>
          </w:tcPr>
          <w:p w:rsidR="00FB18EF" w:rsidRPr="007767EC" w:rsidRDefault="00FB18EF" w:rsidP="00E0315A">
            <w:pPr>
              <w:spacing w:line="268" w:lineRule="auto"/>
              <w:ind w:left="0" w:right="0" w:firstLine="0"/>
              <w:rPr>
                <w:sz w:val="22"/>
              </w:rPr>
            </w:pPr>
          </w:p>
        </w:tc>
      </w:tr>
      <w:tr w:rsidR="00FB18EF" w:rsidRPr="007767EC" w:rsidTr="00DC3DBE">
        <w:trPr>
          <w:gridAfter w:val="1"/>
          <w:wAfter w:w="23" w:type="dxa"/>
        </w:trPr>
        <w:tc>
          <w:tcPr>
            <w:tcW w:w="5813" w:type="dxa"/>
            <w:gridSpan w:val="3"/>
          </w:tcPr>
          <w:p w:rsidR="00FB18EF" w:rsidRPr="00DC3DBE" w:rsidRDefault="00DC3DBE" w:rsidP="00DC3DBE">
            <w:pPr>
              <w:spacing w:line="268" w:lineRule="auto"/>
              <w:ind w:left="180" w:right="0" w:firstLine="0"/>
              <w:rPr>
                <w:sz w:val="22"/>
              </w:rPr>
            </w:pPr>
            <w:r>
              <w:rPr>
                <w:sz w:val="22"/>
              </w:rPr>
              <w:t>3.6.</w:t>
            </w:r>
            <w:r w:rsidR="00FB18EF" w:rsidRPr="00DC3DBE">
              <w:rPr>
                <w:sz w:val="22"/>
              </w:rPr>
              <w:t xml:space="preserve"> Среднегодовая ставка удорожания предмета лизинга</w:t>
            </w:r>
          </w:p>
        </w:tc>
        <w:tc>
          <w:tcPr>
            <w:tcW w:w="4490" w:type="dxa"/>
            <w:gridSpan w:val="4"/>
          </w:tcPr>
          <w:p w:rsidR="00FB18EF" w:rsidRPr="007767EC" w:rsidRDefault="00FB18EF" w:rsidP="00E0315A">
            <w:pPr>
              <w:spacing w:line="268" w:lineRule="auto"/>
              <w:ind w:left="0" w:right="0" w:firstLine="0"/>
              <w:rPr>
                <w:sz w:val="22"/>
              </w:rPr>
            </w:pPr>
          </w:p>
        </w:tc>
      </w:tr>
      <w:tr w:rsidR="00FB18EF" w:rsidRPr="007767EC" w:rsidTr="00DC3DBE">
        <w:trPr>
          <w:gridAfter w:val="1"/>
          <w:wAfter w:w="23" w:type="dxa"/>
          <w:trHeight w:val="499"/>
        </w:trPr>
        <w:tc>
          <w:tcPr>
            <w:tcW w:w="5813" w:type="dxa"/>
            <w:gridSpan w:val="3"/>
          </w:tcPr>
          <w:p w:rsidR="00FB18EF" w:rsidRPr="00DC3DBE" w:rsidRDefault="00DC3DBE" w:rsidP="00DC3DBE">
            <w:pPr>
              <w:spacing w:line="268" w:lineRule="auto"/>
              <w:ind w:left="180" w:right="0" w:firstLine="0"/>
              <w:rPr>
                <w:sz w:val="22"/>
              </w:rPr>
            </w:pPr>
            <w:r>
              <w:rPr>
                <w:sz w:val="22"/>
              </w:rPr>
              <w:t>3.7.</w:t>
            </w:r>
            <w:r w:rsidR="00FB18EF" w:rsidRPr="00DC3DBE">
              <w:rPr>
                <w:sz w:val="22"/>
              </w:rPr>
              <w:t xml:space="preserve"> Предлагаемое обеспечение</w:t>
            </w:r>
          </w:p>
        </w:tc>
        <w:tc>
          <w:tcPr>
            <w:tcW w:w="4490" w:type="dxa"/>
            <w:gridSpan w:val="4"/>
          </w:tcPr>
          <w:p w:rsidR="00FB18EF" w:rsidRPr="007767EC" w:rsidRDefault="00FB18EF" w:rsidP="00E0315A">
            <w:pPr>
              <w:spacing w:line="268" w:lineRule="auto"/>
              <w:ind w:left="0" w:right="0" w:firstLine="0"/>
              <w:rPr>
                <w:sz w:val="22"/>
              </w:rPr>
            </w:pPr>
          </w:p>
        </w:tc>
      </w:tr>
      <w:tr w:rsidR="00FB18EF" w:rsidRPr="007767EC" w:rsidTr="00DC3DBE">
        <w:trPr>
          <w:gridAfter w:val="1"/>
          <w:wAfter w:w="23" w:type="dxa"/>
        </w:trPr>
        <w:tc>
          <w:tcPr>
            <w:tcW w:w="5813" w:type="dxa"/>
            <w:gridSpan w:val="3"/>
          </w:tcPr>
          <w:p w:rsidR="00FB18EF" w:rsidRPr="00DC3DBE" w:rsidRDefault="00DC3DBE" w:rsidP="00DC3DBE">
            <w:pPr>
              <w:spacing w:line="268" w:lineRule="auto"/>
              <w:ind w:left="180" w:right="0" w:firstLine="0"/>
              <w:rPr>
                <w:sz w:val="22"/>
              </w:rPr>
            </w:pPr>
            <w:r>
              <w:rPr>
                <w:sz w:val="22"/>
              </w:rPr>
              <w:t>3.8.</w:t>
            </w:r>
            <w:r w:rsidR="00FB18EF" w:rsidRPr="00DC3DBE">
              <w:rPr>
                <w:sz w:val="22"/>
              </w:rPr>
              <w:t xml:space="preserve"> Ф.И.О. эксперта Лизинговой компании, контактные данные (телефон, электронный адрес)</w:t>
            </w:r>
          </w:p>
        </w:tc>
        <w:tc>
          <w:tcPr>
            <w:tcW w:w="4490" w:type="dxa"/>
            <w:gridSpan w:val="4"/>
          </w:tcPr>
          <w:p w:rsidR="00FB18EF" w:rsidRPr="007767EC" w:rsidRDefault="00FB18EF" w:rsidP="00E0315A">
            <w:pPr>
              <w:spacing w:line="268" w:lineRule="auto"/>
              <w:ind w:left="0" w:right="0" w:firstLine="0"/>
              <w:rPr>
                <w:sz w:val="22"/>
              </w:rPr>
            </w:pPr>
          </w:p>
        </w:tc>
      </w:tr>
      <w:tr w:rsidR="00FB18EF" w:rsidRPr="007767EC" w:rsidTr="00DC3DBE">
        <w:tc>
          <w:tcPr>
            <w:tcW w:w="10326" w:type="dxa"/>
            <w:gridSpan w:val="8"/>
          </w:tcPr>
          <w:p w:rsidR="00FB18EF" w:rsidRPr="007767EC" w:rsidRDefault="00DC3DBE" w:rsidP="00E0315A">
            <w:pPr>
              <w:spacing w:line="268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FB18EF" w:rsidRPr="007767EC">
              <w:rPr>
                <w:sz w:val="22"/>
              </w:rPr>
              <w:t>.  Информация по испрашиваемому поручительству</w:t>
            </w:r>
          </w:p>
        </w:tc>
      </w:tr>
      <w:tr w:rsidR="00FB18EF" w:rsidRPr="007767EC" w:rsidTr="00DC3DBE">
        <w:trPr>
          <w:gridAfter w:val="1"/>
          <w:wAfter w:w="23" w:type="dxa"/>
          <w:trHeight w:val="391"/>
        </w:trPr>
        <w:tc>
          <w:tcPr>
            <w:tcW w:w="5813" w:type="dxa"/>
            <w:gridSpan w:val="3"/>
          </w:tcPr>
          <w:p w:rsidR="00FB18EF" w:rsidRPr="007767EC" w:rsidRDefault="00DC3DBE" w:rsidP="00E0315A">
            <w:pPr>
              <w:spacing w:line="268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4</w:t>
            </w:r>
            <w:r w:rsidR="00FB18EF" w:rsidRPr="007767EC">
              <w:rPr>
                <w:sz w:val="22"/>
              </w:rPr>
              <w:t>.1. Сумма испрашиваемого поручительства Фонда по проекту</w:t>
            </w:r>
          </w:p>
        </w:tc>
        <w:tc>
          <w:tcPr>
            <w:tcW w:w="4490" w:type="dxa"/>
            <w:gridSpan w:val="4"/>
          </w:tcPr>
          <w:p w:rsidR="00FB18EF" w:rsidRPr="007767EC" w:rsidRDefault="00FB18EF" w:rsidP="00E0315A">
            <w:pPr>
              <w:spacing w:line="268" w:lineRule="auto"/>
              <w:ind w:left="0" w:right="0" w:firstLine="0"/>
              <w:rPr>
                <w:sz w:val="22"/>
              </w:rPr>
            </w:pPr>
          </w:p>
        </w:tc>
      </w:tr>
      <w:tr w:rsidR="00FB18EF" w:rsidRPr="007767EC" w:rsidTr="00DC3DBE">
        <w:trPr>
          <w:gridAfter w:val="1"/>
          <w:wAfter w:w="23" w:type="dxa"/>
        </w:trPr>
        <w:tc>
          <w:tcPr>
            <w:tcW w:w="5813" w:type="dxa"/>
            <w:gridSpan w:val="3"/>
          </w:tcPr>
          <w:p w:rsidR="00FB18EF" w:rsidRPr="007767EC" w:rsidRDefault="00DC3DBE" w:rsidP="00E0315A">
            <w:pPr>
              <w:spacing w:line="268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4</w:t>
            </w:r>
            <w:r w:rsidR="00FB18EF" w:rsidRPr="007767EC">
              <w:rPr>
                <w:sz w:val="22"/>
              </w:rPr>
              <w:t>.2. Срок испрашиваемого поручительства</w:t>
            </w:r>
          </w:p>
        </w:tc>
        <w:tc>
          <w:tcPr>
            <w:tcW w:w="4490" w:type="dxa"/>
            <w:gridSpan w:val="4"/>
          </w:tcPr>
          <w:p w:rsidR="00FB18EF" w:rsidRPr="007767EC" w:rsidRDefault="00FB18EF" w:rsidP="00E0315A">
            <w:pPr>
              <w:spacing w:line="268" w:lineRule="auto"/>
              <w:ind w:left="0" w:right="0" w:firstLine="0"/>
              <w:rPr>
                <w:sz w:val="22"/>
              </w:rPr>
            </w:pPr>
          </w:p>
        </w:tc>
      </w:tr>
      <w:tr w:rsidR="00FB18EF" w:rsidRPr="007767EC" w:rsidTr="00DC3DBE">
        <w:trPr>
          <w:gridAfter w:val="1"/>
          <w:wAfter w:w="23" w:type="dxa"/>
        </w:trPr>
        <w:tc>
          <w:tcPr>
            <w:tcW w:w="5813" w:type="dxa"/>
            <w:gridSpan w:val="3"/>
          </w:tcPr>
          <w:p w:rsidR="00FB18EF" w:rsidRPr="007767EC" w:rsidRDefault="00DC3DBE" w:rsidP="00E0315A">
            <w:pPr>
              <w:spacing w:line="268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4.</w:t>
            </w:r>
            <w:r w:rsidR="00FB18EF" w:rsidRPr="007767EC">
              <w:rPr>
                <w:sz w:val="22"/>
              </w:rPr>
              <w:t>3. Дополнительная информация</w:t>
            </w:r>
          </w:p>
        </w:tc>
        <w:tc>
          <w:tcPr>
            <w:tcW w:w="4490" w:type="dxa"/>
            <w:gridSpan w:val="4"/>
          </w:tcPr>
          <w:p w:rsidR="00FB18EF" w:rsidRPr="007767EC" w:rsidRDefault="00FB18EF" w:rsidP="00E0315A">
            <w:pPr>
              <w:spacing w:line="268" w:lineRule="auto"/>
              <w:ind w:left="0" w:right="0" w:firstLine="0"/>
              <w:rPr>
                <w:sz w:val="22"/>
              </w:rPr>
            </w:pPr>
          </w:p>
        </w:tc>
      </w:tr>
    </w:tbl>
    <w:p w:rsidR="00FB18EF" w:rsidRDefault="00FB18EF" w:rsidP="00435B2D">
      <w:pPr>
        <w:spacing w:line="268" w:lineRule="auto"/>
        <w:ind w:left="0" w:right="0" w:firstLine="0"/>
      </w:pPr>
    </w:p>
    <w:p w:rsidR="00475FBE" w:rsidRPr="00475FBE" w:rsidRDefault="00475FBE" w:rsidP="00475FBE">
      <w:pPr>
        <w:autoSpaceDE w:val="0"/>
        <w:autoSpaceDN w:val="0"/>
        <w:adjustRightInd w:val="0"/>
        <w:spacing w:after="0" w:line="240" w:lineRule="auto"/>
        <w:ind w:left="0" w:right="0" w:firstLine="851"/>
        <w:rPr>
          <w:color w:val="auto"/>
          <w:szCs w:val="24"/>
        </w:rPr>
      </w:pPr>
      <w:r w:rsidRPr="00475FBE">
        <w:rPr>
          <w:color w:val="auto"/>
          <w:szCs w:val="24"/>
        </w:rPr>
        <w:t>Настоящим подтверждаем что _______________ (</w:t>
      </w:r>
      <w:r w:rsidRPr="00475FBE">
        <w:rPr>
          <w:i/>
          <w:color w:val="auto"/>
          <w:szCs w:val="24"/>
        </w:rPr>
        <w:t>название</w:t>
      </w:r>
      <w:r w:rsidRPr="00C32C4B">
        <w:rPr>
          <w:i/>
          <w:color w:val="auto"/>
          <w:szCs w:val="24"/>
        </w:rPr>
        <w:t xml:space="preserve"> лизингополучателя</w:t>
      </w:r>
      <w:r w:rsidRPr="00475FBE">
        <w:rPr>
          <w:color w:val="auto"/>
          <w:szCs w:val="24"/>
        </w:rPr>
        <w:t>):</w:t>
      </w:r>
    </w:p>
    <w:p w:rsidR="00475FBE" w:rsidRPr="00475FBE" w:rsidRDefault="00475FBE" w:rsidP="00475FBE">
      <w:pPr>
        <w:widowControl w:val="0"/>
        <w:numPr>
          <w:ilvl w:val="0"/>
          <w:numId w:val="4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right="0" w:firstLine="851"/>
        <w:jc w:val="left"/>
        <w:outlineLvl w:val="2"/>
        <w:rPr>
          <w:color w:val="auto"/>
          <w:szCs w:val="24"/>
        </w:rPr>
      </w:pPr>
      <w:r w:rsidRPr="00475FBE">
        <w:rPr>
          <w:color w:val="auto"/>
          <w:szCs w:val="24"/>
        </w:rPr>
        <w:t xml:space="preserve">соответствует условиям Политики </w:t>
      </w:r>
      <w:r w:rsidRPr="00475FBE">
        <w:rPr>
          <w:color w:val="auto"/>
          <w:spacing w:val="-3"/>
          <w:szCs w:val="24"/>
        </w:rPr>
        <w:t>предоставления поручительства</w:t>
      </w:r>
      <w:r w:rsidR="00C32C4B">
        <w:rPr>
          <w:color w:val="auto"/>
          <w:spacing w:val="-3"/>
          <w:szCs w:val="24"/>
        </w:rPr>
        <w:t xml:space="preserve"> по договорам финансовой аренды (лизинга)</w:t>
      </w:r>
      <w:r w:rsidRPr="00475FBE">
        <w:rPr>
          <w:color w:val="auto"/>
          <w:spacing w:val="-3"/>
          <w:szCs w:val="24"/>
        </w:rPr>
        <w:t xml:space="preserve"> </w:t>
      </w:r>
      <w:r w:rsidRPr="00475FBE">
        <w:rPr>
          <w:color w:val="auto"/>
          <w:szCs w:val="24"/>
        </w:rPr>
        <w:t>некоммерческой организации «Фонд поддержки предпринимательства Орловской области»;</w:t>
      </w:r>
    </w:p>
    <w:p w:rsidR="00475FBE" w:rsidRPr="00475FBE" w:rsidRDefault="00475FBE" w:rsidP="00475FBE">
      <w:pPr>
        <w:widowControl w:val="0"/>
        <w:numPr>
          <w:ilvl w:val="0"/>
          <w:numId w:val="4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right="0" w:firstLine="851"/>
        <w:jc w:val="left"/>
        <w:rPr>
          <w:color w:val="auto"/>
          <w:szCs w:val="24"/>
        </w:rPr>
      </w:pPr>
      <w:r w:rsidRPr="00475FBE">
        <w:rPr>
          <w:color w:val="auto"/>
          <w:szCs w:val="24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475FBE" w:rsidRPr="00475FBE" w:rsidRDefault="00475FBE" w:rsidP="00475FBE">
      <w:pPr>
        <w:widowControl w:val="0"/>
        <w:numPr>
          <w:ilvl w:val="0"/>
          <w:numId w:val="4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right="0" w:firstLine="851"/>
        <w:jc w:val="left"/>
        <w:rPr>
          <w:color w:val="auto"/>
          <w:szCs w:val="24"/>
        </w:rPr>
      </w:pPr>
      <w:r w:rsidRPr="00475FBE">
        <w:rPr>
          <w:color w:val="auto"/>
          <w:szCs w:val="24"/>
        </w:rPr>
        <w:lastRenderedPageBreak/>
        <w:t>не является участником соглашений о разделе продукции;</w:t>
      </w:r>
    </w:p>
    <w:p w:rsidR="00475FBE" w:rsidRPr="00475FBE" w:rsidRDefault="00475FBE" w:rsidP="00475FBE">
      <w:pPr>
        <w:widowControl w:val="0"/>
        <w:numPr>
          <w:ilvl w:val="0"/>
          <w:numId w:val="4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right="0" w:firstLine="851"/>
        <w:jc w:val="left"/>
        <w:rPr>
          <w:color w:val="auto"/>
          <w:szCs w:val="24"/>
        </w:rPr>
      </w:pPr>
      <w:r w:rsidRPr="00475FBE">
        <w:rPr>
          <w:color w:val="auto"/>
          <w:szCs w:val="24"/>
        </w:rPr>
        <w:t>не осуществляет предпринимательскую деятельность в сфере игорного бизнеса;</w:t>
      </w:r>
    </w:p>
    <w:p w:rsidR="00475FBE" w:rsidRPr="00475FBE" w:rsidRDefault="00475FBE" w:rsidP="00475FBE">
      <w:pPr>
        <w:widowControl w:val="0"/>
        <w:numPr>
          <w:ilvl w:val="0"/>
          <w:numId w:val="40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right="0" w:firstLine="851"/>
        <w:jc w:val="left"/>
        <w:rPr>
          <w:color w:val="auto"/>
          <w:szCs w:val="24"/>
        </w:rPr>
      </w:pPr>
      <w:r w:rsidRPr="00475FBE">
        <w:rPr>
          <w:color w:val="auto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:rsidR="00475FBE" w:rsidRPr="00475FBE" w:rsidRDefault="00475FBE" w:rsidP="00475FBE">
      <w:pPr>
        <w:widowControl w:val="0"/>
        <w:numPr>
          <w:ilvl w:val="0"/>
          <w:numId w:val="4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right="0" w:firstLine="851"/>
        <w:jc w:val="left"/>
        <w:rPr>
          <w:color w:val="auto"/>
          <w:szCs w:val="24"/>
        </w:rPr>
      </w:pPr>
      <w:r w:rsidRPr="00475FBE">
        <w:rPr>
          <w:color w:val="auto"/>
          <w:szCs w:val="24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475FBE" w:rsidRPr="00475FBE" w:rsidRDefault="00475FBE" w:rsidP="00475FBE">
      <w:pPr>
        <w:widowControl w:val="0"/>
        <w:numPr>
          <w:ilvl w:val="0"/>
          <w:numId w:val="4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right="0" w:firstLine="851"/>
        <w:jc w:val="left"/>
        <w:rPr>
          <w:color w:val="auto"/>
          <w:szCs w:val="24"/>
        </w:rPr>
      </w:pPr>
      <w:r w:rsidRPr="00475FBE">
        <w:rPr>
          <w:color w:val="auto"/>
          <w:szCs w:val="24"/>
        </w:rPr>
        <w:t xml:space="preserve">не имеет просроченной задолженности по начисленным налогам, сборам соответствующим пеням и штрафам. </w:t>
      </w:r>
    </w:p>
    <w:p w:rsidR="00475FBE" w:rsidRPr="00475FBE" w:rsidRDefault="00475FBE" w:rsidP="00475FB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4"/>
        </w:rPr>
      </w:pPr>
    </w:p>
    <w:p w:rsidR="00475FBE" w:rsidRPr="00475FBE" w:rsidRDefault="00475FBE" w:rsidP="00475FB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Cs w:val="24"/>
        </w:rPr>
      </w:pPr>
      <w:r w:rsidRPr="00475FBE">
        <w:rPr>
          <w:color w:val="auto"/>
          <w:szCs w:val="24"/>
        </w:rPr>
        <w:t xml:space="preserve">Настоящим ______________________ </w:t>
      </w:r>
      <w:r w:rsidRPr="00475FBE">
        <w:rPr>
          <w:i/>
          <w:color w:val="auto"/>
          <w:szCs w:val="24"/>
        </w:rPr>
        <w:t xml:space="preserve">(название </w:t>
      </w:r>
      <w:r w:rsidR="00C32C4B">
        <w:rPr>
          <w:i/>
          <w:color w:val="auto"/>
          <w:szCs w:val="24"/>
        </w:rPr>
        <w:t>лизингополучателя</w:t>
      </w:r>
      <w:r w:rsidRPr="00475FBE">
        <w:rPr>
          <w:i/>
          <w:color w:val="auto"/>
          <w:szCs w:val="24"/>
        </w:rPr>
        <w:t xml:space="preserve">) </w:t>
      </w:r>
      <w:r w:rsidRPr="00475FBE">
        <w:rPr>
          <w:color w:val="auto"/>
          <w:szCs w:val="24"/>
        </w:rPr>
        <w:t xml:space="preserve">выражает свое согласие на предоставление ___________________ </w:t>
      </w:r>
      <w:r w:rsidRPr="00475FBE">
        <w:rPr>
          <w:i/>
          <w:color w:val="auto"/>
          <w:szCs w:val="24"/>
        </w:rPr>
        <w:t xml:space="preserve">(название </w:t>
      </w:r>
      <w:r w:rsidR="00C32C4B">
        <w:rPr>
          <w:i/>
          <w:color w:val="auto"/>
          <w:szCs w:val="24"/>
        </w:rPr>
        <w:t>лизингодателем</w:t>
      </w:r>
      <w:r w:rsidRPr="00475FBE">
        <w:rPr>
          <w:i/>
          <w:color w:val="auto"/>
          <w:szCs w:val="24"/>
        </w:rPr>
        <w:t xml:space="preserve">) </w:t>
      </w:r>
      <w:r w:rsidRPr="00475FBE">
        <w:rPr>
          <w:color w:val="auto"/>
          <w:szCs w:val="24"/>
        </w:rPr>
        <w:t>Фонду информации (в том числе о финансовом состоянии), необходимой для решения вопроса о представлении поручительства Фонда.</w:t>
      </w:r>
    </w:p>
    <w:p w:rsidR="00475FBE" w:rsidRPr="00475FBE" w:rsidRDefault="00475FBE" w:rsidP="00475FBE">
      <w:pPr>
        <w:autoSpaceDE w:val="0"/>
        <w:autoSpaceDN w:val="0"/>
        <w:adjustRightInd w:val="0"/>
        <w:spacing w:after="0" w:line="240" w:lineRule="auto"/>
        <w:ind w:left="0" w:right="0" w:firstLine="851"/>
        <w:rPr>
          <w:color w:val="auto"/>
          <w:szCs w:val="24"/>
        </w:rPr>
      </w:pPr>
      <w:r w:rsidRPr="00475FBE">
        <w:rPr>
          <w:color w:val="auto"/>
          <w:szCs w:val="24"/>
        </w:rPr>
        <w:t xml:space="preserve">Настоящим _________________ </w:t>
      </w:r>
      <w:r w:rsidRPr="00475FBE">
        <w:rPr>
          <w:i/>
          <w:color w:val="auto"/>
          <w:szCs w:val="24"/>
        </w:rPr>
        <w:t xml:space="preserve">(название </w:t>
      </w:r>
      <w:r w:rsidR="00C32C4B">
        <w:rPr>
          <w:i/>
          <w:color w:val="auto"/>
          <w:szCs w:val="24"/>
        </w:rPr>
        <w:t>лизингополучателя</w:t>
      </w:r>
      <w:r w:rsidRPr="00475FBE">
        <w:rPr>
          <w:i/>
          <w:color w:val="auto"/>
          <w:szCs w:val="24"/>
        </w:rPr>
        <w:t xml:space="preserve">) </w:t>
      </w:r>
      <w:r w:rsidRPr="00475FBE">
        <w:rPr>
          <w:color w:val="auto"/>
          <w:szCs w:val="24"/>
        </w:rPr>
        <w:t>выражает свое согласие на размещение сведений о заемщике в реестр субъектов малого и среднего предпринимательства - получателей поддержки.</w:t>
      </w:r>
    </w:p>
    <w:p w:rsidR="00475FBE" w:rsidRPr="00475FBE" w:rsidRDefault="00475FBE" w:rsidP="00475FBE">
      <w:pPr>
        <w:autoSpaceDE w:val="0"/>
        <w:autoSpaceDN w:val="0"/>
        <w:adjustRightInd w:val="0"/>
        <w:spacing w:after="0" w:line="240" w:lineRule="auto"/>
        <w:ind w:left="0" w:right="0" w:firstLine="851"/>
        <w:rPr>
          <w:color w:val="auto"/>
          <w:szCs w:val="24"/>
        </w:rPr>
      </w:pPr>
      <w:r w:rsidRPr="00475FBE">
        <w:rPr>
          <w:color w:val="auto"/>
          <w:szCs w:val="24"/>
        </w:rPr>
        <w:t>К заявке прилагаются документы установленные Политикой предоставления поручительства</w:t>
      </w:r>
      <w:r w:rsidR="00C32C4B">
        <w:rPr>
          <w:color w:val="auto"/>
          <w:szCs w:val="24"/>
        </w:rPr>
        <w:t xml:space="preserve"> по договорам финансовой аренды (лизинга)</w:t>
      </w:r>
      <w:r w:rsidRPr="00475FBE">
        <w:rPr>
          <w:color w:val="auto"/>
          <w:spacing w:val="-3"/>
          <w:szCs w:val="24"/>
        </w:rPr>
        <w:t xml:space="preserve"> </w:t>
      </w:r>
      <w:r w:rsidRPr="00475FBE">
        <w:rPr>
          <w:color w:val="auto"/>
          <w:szCs w:val="24"/>
        </w:rPr>
        <w:t>некоммерческой организации «Фонд поддержки предпринимательства Орловской области», согласие на перевод сведений в разряд общедоступных (Приложение № 1 к Заявке на получение поручительства) и согласие на предоставление информации в бюро кредитных историй и получения кредитного отчета (Приложение № 2 к Заявке на получение поручительства).</w:t>
      </w:r>
    </w:p>
    <w:p w:rsidR="00475FBE" w:rsidRDefault="00475FBE">
      <w:pPr>
        <w:spacing w:line="268" w:lineRule="auto"/>
        <w:ind w:left="644" w:right="0" w:hanging="3"/>
        <w:rPr>
          <w:sz w:val="22"/>
        </w:rPr>
      </w:pPr>
    </w:p>
    <w:p w:rsidR="00DD151F" w:rsidRDefault="00DD151F">
      <w:pPr>
        <w:spacing w:after="57"/>
        <w:ind w:left="238" w:right="14" w:firstLine="0"/>
      </w:pPr>
    </w:p>
    <w:p w:rsidR="00070BAE" w:rsidRPr="00185942" w:rsidRDefault="008355F5">
      <w:pPr>
        <w:spacing w:after="57"/>
        <w:ind w:left="238" w:right="14" w:firstLine="0"/>
        <w:rPr>
          <w:szCs w:val="24"/>
        </w:rPr>
      </w:pPr>
      <w:r w:rsidRPr="00185942">
        <w:rPr>
          <w:szCs w:val="24"/>
        </w:rPr>
        <w:t>Лизингополучатель:</w:t>
      </w:r>
    </w:p>
    <w:p w:rsidR="00070BAE" w:rsidRPr="00185942" w:rsidRDefault="00621F38">
      <w:pPr>
        <w:spacing w:after="16" w:line="259" w:lineRule="auto"/>
        <w:ind w:left="230" w:right="0" w:firstLine="0"/>
        <w:jc w:val="left"/>
        <w:rPr>
          <w:szCs w:val="24"/>
        </w:rPr>
      </w:pPr>
      <w:r w:rsidRPr="00185942">
        <w:rPr>
          <w:noProof/>
          <w:szCs w:val="24"/>
        </w:rPr>
        <w:t>__________________________________                         ______________  (_________________)</w:t>
      </w:r>
    </w:p>
    <w:p w:rsidR="00070BAE" w:rsidRPr="00185942" w:rsidRDefault="008355F5">
      <w:pPr>
        <w:tabs>
          <w:tab w:val="center" w:pos="2705"/>
          <w:tab w:val="center" w:pos="6583"/>
          <w:tab w:val="center" w:pos="8780"/>
        </w:tabs>
        <w:spacing w:after="281" w:line="259" w:lineRule="auto"/>
        <w:ind w:left="0" w:right="0" w:firstLine="0"/>
        <w:jc w:val="left"/>
        <w:rPr>
          <w:szCs w:val="24"/>
        </w:rPr>
      </w:pPr>
      <w:r w:rsidRPr="00185942">
        <w:rPr>
          <w:szCs w:val="24"/>
        </w:rPr>
        <w:tab/>
        <w:t>(должность)</w:t>
      </w:r>
      <w:r w:rsidRPr="00185942">
        <w:rPr>
          <w:szCs w:val="24"/>
        </w:rPr>
        <w:tab/>
        <w:t>(подпись)</w:t>
      </w:r>
      <w:r w:rsidRPr="00185942">
        <w:rPr>
          <w:szCs w:val="24"/>
        </w:rPr>
        <w:tab/>
        <w:t>(расшифровка подписи)</w:t>
      </w:r>
    </w:p>
    <w:p w:rsidR="00621F38" w:rsidRPr="00185942" w:rsidRDefault="00621F38" w:rsidP="00621F38">
      <w:pPr>
        <w:spacing w:after="213" w:line="265" w:lineRule="auto"/>
        <w:ind w:left="10" w:right="35" w:hanging="10"/>
        <w:jc w:val="right"/>
        <w:rPr>
          <w:noProof/>
          <w:szCs w:val="24"/>
        </w:rPr>
      </w:pPr>
      <w:r w:rsidRPr="00185942">
        <w:rPr>
          <w:szCs w:val="24"/>
        </w:rPr>
        <w:t xml:space="preserve">                                                                                                                                 ___________</w:t>
      </w:r>
      <w:r w:rsidR="008355F5" w:rsidRPr="00185942">
        <w:rPr>
          <w:szCs w:val="24"/>
        </w:rPr>
        <w:t>20</w:t>
      </w:r>
      <w:r w:rsidRPr="00185942">
        <w:rPr>
          <w:noProof/>
          <w:szCs w:val="24"/>
        </w:rPr>
        <w:t xml:space="preserve">    </w:t>
      </w:r>
      <w:r w:rsidR="00435B2D" w:rsidRPr="00185942">
        <w:rPr>
          <w:noProof/>
          <w:szCs w:val="24"/>
        </w:rPr>
        <w:t>г</w:t>
      </w:r>
      <w:r w:rsidRPr="00185942">
        <w:rPr>
          <w:noProof/>
          <w:szCs w:val="24"/>
        </w:rPr>
        <w:t>.</w:t>
      </w:r>
    </w:p>
    <w:p w:rsidR="00070BAE" w:rsidRPr="00185942" w:rsidRDefault="00070BAE" w:rsidP="00621F38">
      <w:pPr>
        <w:spacing w:after="213" w:line="265" w:lineRule="auto"/>
        <w:ind w:left="10" w:right="35" w:hanging="10"/>
        <w:jc w:val="right"/>
        <w:rPr>
          <w:szCs w:val="24"/>
        </w:rPr>
      </w:pPr>
    </w:p>
    <w:p w:rsidR="00070BAE" w:rsidRPr="00185942" w:rsidRDefault="008355F5">
      <w:pPr>
        <w:ind w:left="648" w:right="14" w:firstLine="0"/>
        <w:rPr>
          <w:szCs w:val="24"/>
        </w:rPr>
      </w:pPr>
      <w:r w:rsidRPr="00185942">
        <w:rPr>
          <w:szCs w:val="24"/>
        </w:rPr>
        <w:t>Настоящим заявлением Партнёр подтверждает:</w:t>
      </w:r>
    </w:p>
    <w:p w:rsidR="00070BAE" w:rsidRPr="00185942" w:rsidRDefault="008355F5">
      <w:pPr>
        <w:numPr>
          <w:ilvl w:val="0"/>
          <w:numId w:val="21"/>
        </w:numPr>
        <w:spacing w:after="235"/>
        <w:ind w:right="14" w:firstLine="792"/>
        <w:rPr>
          <w:szCs w:val="24"/>
        </w:rPr>
      </w:pPr>
      <w:r w:rsidRPr="00185942">
        <w:rPr>
          <w:szCs w:val="24"/>
        </w:rPr>
        <w:t>достоверность предоставленной Лизингополучателем информации проверена.</w:t>
      </w:r>
    </w:p>
    <w:p w:rsidR="00070BAE" w:rsidRPr="00185942" w:rsidRDefault="008355F5">
      <w:pPr>
        <w:spacing w:after="83"/>
        <w:ind w:left="230" w:right="14" w:firstLine="0"/>
        <w:rPr>
          <w:szCs w:val="24"/>
        </w:rPr>
      </w:pPr>
      <w:r w:rsidRPr="00185942">
        <w:rPr>
          <w:szCs w:val="24"/>
        </w:rPr>
        <w:t>Лизингодатель:</w:t>
      </w:r>
    </w:p>
    <w:p w:rsidR="00070BAE" w:rsidRPr="00185942" w:rsidRDefault="00621F38" w:rsidP="00621F38">
      <w:pPr>
        <w:spacing w:after="16" w:line="259" w:lineRule="auto"/>
        <w:ind w:left="230" w:right="0" w:firstLine="0"/>
        <w:jc w:val="left"/>
        <w:rPr>
          <w:szCs w:val="24"/>
        </w:rPr>
      </w:pPr>
      <w:r w:rsidRPr="00185942">
        <w:rPr>
          <w:noProof/>
          <w:szCs w:val="24"/>
        </w:rPr>
        <w:t>__________________________________                         ______________  (_________________)</w:t>
      </w:r>
    </w:p>
    <w:p w:rsidR="00070BAE" w:rsidRPr="00185942" w:rsidRDefault="008355F5">
      <w:pPr>
        <w:tabs>
          <w:tab w:val="center" w:pos="2892"/>
          <w:tab w:val="center" w:pos="6533"/>
          <w:tab w:val="center" w:pos="8773"/>
        </w:tabs>
        <w:spacing w:after="281" w:line="259" w:lineRule="auto"/>
        <w:ind w:left="0" w:right="0" w:firstLine="0"/>
        <w:jc w:val="left"/>
        <w:rPr>
          <w:szCs w:val="24"/>
        </w:rPr>
      </w:pPr>
      <w:r w:rsidRPr="00185942">
        <w:rPr>
          <w:szCs w:val="24"/>
        </w:rPr>
        <w:tab/>
        <w:t>(должность)</w:t>
      </w:r>
      <w:r w:rsidRPr="00185942">
        <w:rPr>
          <w:szCs w:val="24"/>
        </w:rPr>
        <w:tab/>
        <w:t>(подпись)</w:t>
      </w:r>
      <w:r w:rsidRPr="00185942">
        <w:rPr>
          <w:szCs w:val="24"/>
        </w:rPr>
        <w:tab/>
        <w:t>(расшифровка подписи)</w:t>
      </w:r>
    </w:p>
    <w:p w:rsidR="00070BAE" w:rsidRPr="00185942" w:rsidRDefault="00621F38" w:rsidP="00621F38">
      <w:pPr>
        <w:spacing w:after="3" w:line="259" w:lineRule="auto"/>
        <w:ind w:left="10" w:right="58" w:hanging="10"/>
        <w:jc w:val="right"/>
        <w:rPr>
          <w:szCs w:val="24"/>
        </w:rPr>
      </w:pPr>
      <w:r w:rsidRPr="00185942">
        <w:rPr>
          <w:szCs w:val="24"/>
        </w:rPr>
        <w:t xml:space="preserve">                                                                                       ___________</w:t>
      </w:r>
      <w:r w:rsidR="008355F5" w:rsidRPr="00185942">
        <w:rPr>
          <w:szCs w:val="24"/>
        </w:rPr>
        <w:t>20</w:t>
      </w:r>
      <w:r w:rsidRPr="00185942">
        <w:rPr>
          <w:szCs w:val="24"/>
        </w:rPr>
        <w:t xml:space="preserve">    </w:t>
      </w:r>
      <w:r w:rsidR="00435B2D" w:rsidRPr="00185942">
        <w:rPr>
          <w:szCs w:val="24"/>
        </w:rPr>
        <w:t>г.</w:t>
      </w:r>
    </w:p>
    <w:p w:rsidR="00070BAE" w:rsidRDefault="00070BAE"/>
    <w:p w:rsidR="00AF1992" w:rsidRDefault="00AF1992"/>
    <w:p w:rsidR="00AF1992" w:rsidRDefault="00AF1992"/>
    <w:p w:rsidR="00AF1992" w:rsidRDefault="00AF1992"/>
    <w:p w:rsidR="00AF1992" w:rsidRDefault="00AF1992"/>
    <w:p w:rsidR="00AF1992" w:rsidRDefault="00AF1992"/>
    <w:p w:rsidR="00AF1992" w:rsidRDefault="00AF1992"/>
    <w:p w:rsidR="00AF1992" w:rsidRDefault="00AF1992"/>
    <w:p w:rsidR="00AF1992" w:rsidRDefault="00AF1992"/>
    <w:p w:rsidR="00AF1992" w:rsidRDefault="00AF1992"/>
    <w:p w:rsidR="00AF1992" w:rsidRDefault="00AF1992" w:rsidP="00F56233">
      <w:pPr>
        <w:ind w:left="0" w:firstLine="0"/>
      </w:pP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540"/>
        <w:jc w:val="right"/>
        <w:rPr>
          <w:color w:val="auto"/>
          <w:szCs w:val="24"/>
          <w:lang w:eastAsia="ar-SA"/>
        </w:rPr>
      </w:pPr>
      <w:bookmarkStart w:id="1" w:name="_Hlk525637588"/>
      <w:r w:rsidRPr="00AF1992">
        <w:rPr>
          <w:color w:val="auto"/>
          <w:szCs w:val="24"/>
          <w:lang w:eastAsia="ar-SA"/>
        </w:rPr>
        <w:lastRenderedPageBreak/>
        <w:t xml:space="preserve">Приложение № </w:t>
      </w:r>
      <w:r w:rsidR="00203D4C">
        <w:rPr>
          <w:color w:val="auto"/>
          <w:szCs w:val="24"/>
          <w:lang w:eastAsia="ar-SA"/>
        </w:rPr>
        <w:t>1</w:t>
      </w:r>
      <w:r w:rsidRPr="00AF1992">
        <w:rPr>
          <w:color w:val="auto"/>
          <w:szCs w:val="24"/>
          <w:lang w:eastAsia="ar-SA"/>
        </w:rPr>
        <w:t xml:space="preserve"> </w:t>
      </w:r>
    </w:p>
    <w:p w:rsid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540"/>
        <w:jc w:val="right"/>
        <w:rPr>
          <w:color w:val="auto"/>
          <w:szCs w:val="24"/>
          <w:lang w:eastAsia="ar-SA"/>
        </w:rPr>
      </w:pPr>
      <w:r w:rsidRPr="00AF1992">
        <w:rPr>
          <w:color w:val="auto"/>
          <w:szCs w:val="24"/>
          <w:lang w:eastAsia="ar-SA"/>
        </w:rPr>
        <w:t>к Заявке на получение поручительства</w:t>
      </w:r>
      <w:r>
        <w:rPr>
          <w:color w:val="auto"/>
          <w:szCs w:val="24"/>
          <w:lang w:eastAsia="ar-SA"/>
        </w:rPr>
        <w:t xml:space="preserve"> </w:t>
      </w: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540"/>
        <w:jc w:val="right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>по договору финансовой аренды (лизинга)</w:t>
      </w:r>
    </w:p>
    <w:bookmarkEnd w:id="1"/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540"/>
        <w:jc w:val="center"/>
        <w:rPr>
          <w:color w:val="auto"/>
          <w:sz w:val="28"/>
          <w:szCs w:val="28"/>
          <w:lang w:eastAsia="ar-SA"/>
        </w:rPr>
      </w:pP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540"/>
        <w:jc w:val="center"/>
        <w:rPr>
          <w:color w:val="auto"/>
          <w:szCs w:val="24"/>
          <w:lang w:eastAsia="ar-SA"/>
        </w:rPr>
      </w:pP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540"/>
        <w:rPr>
          <w:color w:val="auto"/>
          <w:szCs w:val="24"/>
          <w:lang w:eastAsia="ar-SA"/>
        </w:rPr>
      </w:pP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540"/>
        <w:rPr>
          <w:color w:val="auto"/>
          <w:szCs w:val="24"/>
          <w:lang w:eastAsia="ar-SA"/>
        </w:rPr>
      </w:pP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540"/>
        <w:rPr>
          <w:color w:val="auto"/>
          <w:szCs w:val="24"/>
          <w:lang w:eastAsia="ar-SA"/>
        </w:rPr>
      </w:pP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540"/>
        <w:rPr>
          <w:color w:val="auto"/>
          <w:szCs w:val="24"/>
          <w:lang w:eastAsia="ar-SA"/>
        </w:rPr>
      </w:pP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540"/>
        <w:rPr>
          <w:color w:val="auto"/>
          <w:szCs w:val="24"/>
          <w:lang w:eastAsia="ar-SA"/>
        </w:rPr>
      </w:pP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540"/>
        <w:rPr>
          <w:color w:val="auto"/>
          <w:szCs w:val="24"/>
          <w:lang w:eastAsia="ar-SA"/>
        </w:rPr>
      </w:pPr>
      <w:r w:rsidRPr="00AF1992">
        <w:rPr>
          <w:color w:val="auto"/>
          <w:szCs w:val="24"/>
          <w:lang w:eastAsia="ar-SA"/>
        </w:rPr>
        <w:t>О согласии на перевод сведений в разряд общедоступных</w:t>
      </w: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540"/>
        <w:rPr>
          <w:color w:val="auto"/>
          <w:szCs w:val="24"/>
          <w:lang w:eastAsia="ar-SA"/>
        </w:rPr>
      </w:pP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540"/>
        <w:rPr>
          <w:color w:val="auto"/>
          <w:szCs w:val="24"/>
          <w:lang w:eastAsia="ar-SA"/>
        </w:rPr>
      </w:pP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360" w:lineRule="auto"/>
        <w:ind w:left="0" w:right="0" w:firstLine="540"/>
        <w:rPr>
          <w:color w:val="auto"/>
          <w:szCs w:val="24"/>
          <w:lang w:eastAsia="ar-SA"/>
        </w:rPr>
      </w:pPr>
      <w:r w:rsidRPr="00AF1992">
        <w:rPr>
          <w:color w:val="auto"/>
          <w:szCs w:val="24"/>
          <w:lang w:eastAsia="ar-SA"/>
        </w:rPr>
        <w:t>В соответствии с пунктом 1 части 1 статьи 102 Налогового кодекса Российской Федерации ___________________________________________</w:t>
      </w: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60" w:lineRule="atLeast"/>
        <w:ind w:left="0" w:right="0" w:firstLine="0"/>
        <w:rPr>
          <w:color w:val="auto"/>
          <w:szCs w:val="24"/>
          <w:lang w:eastAsia="ar-SA"/>
        </w:rPr>
      </w:pPr>
      <w:r w:rsidRPr="00AF1992">
        <w:rPr>
          <w:color w:val="auto"/>
          <w:szCs w:val="24"/>
          <w:lang w:eastAsia="ar-SA"/>
        </w:rPr>
        <w:t>_______________________________________________________________</w:t>
      </w: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60" w:lineRule="atLeast"/>
        <w:ind w:left="0" w:right="0" w:firstLine="0"/>
        <w:rPr>
          <w:color w:val="auto"/>
          <w:szCs w:val="24"/>
          <w:vertAlign w:val="subscript"/>
          <w:lang w:eastAsia="ar-SA"/>
        </w:rPr>
      </w:pPr>
      <w:r w:rsidRPr="00AF1992">
        <w:rPr>
          <w:color w:val="auto"/>
          <w:szCs w:val="24"/>
          <w:vertAlign w:val="subscript"/>
          <w:lang w:eastAsia="ar-SA"/>
        </w:rPr>
        <w:t>(полное наименование организации, реквизиты (ИНН, КПП и др.), адрес, лицензия и др. )</w:t>
      </w: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60" w:lineRule="atLeast"/>
        <w:ind w:left="0" w:right="0" w:firstLine="0"/>
        <w:rPr>
          <w:color w:val="auto"/>
          <w:szCs w:val="24"/>
          <w:vertAlign w:val="subscript"/>
          <w:lang w:eastAsia="ar-SA"/>
        </w:rPr>
      </w:pPr>
      <w:r w:rsidRPr="00AF1992">
        <w:rPr>
          <w:color w:val="auto"/>
          <w:szCs w:val="24"/>
          <w:lang w:eastAsia="ar-SA"/>
        </w:rPr>
        <w:t>в лице _________________________________________________________</w:t>
      </w: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60" w:lineRule="atLeast"/>
        <w:ind w:left="0" w:right="0" w:firstLine="0"/>
        <w:rPr>
          <w:color w:val="auto"/>
          <w:szCs w:val="24"/>
          <w:vertAlign w:val="subscript"/>
          <w:lang w:eastAsia="ar-SA"/>
        </w:rPr>
      </w:pPr>
      <w:r w:rsidRPr="00AF1992">
        <w:rPr>
          <w:color w:val="auto"/>
          <w:szCs w:val="24"/>
          <w:vertAlign w:val="subscript"/>
          <w:lang w:eastAsia="ar-SA"/>
        </w:rPr>
        <w:t xml:space="preserve">                                                                (должность и Ф.И.О. руководителя организации)</w:t>
      </w: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0" w:lineRule="atLeast"/>
        <w:ind w:left="0" w:right="0" w:firstLine="0"/>
        <w:rPr>
          <w:color w:val="auto"/>
          <w:szCs w:val="24"/>
          <w:vertAlign w:val="subscript"/>
          <w:lang w:eastAsia="ar-SA"/>
        </w:rPr>
      </w:pPr>
      <w:r w:rsidRPr="00AF1992">
        <w:rPr>
          <w:color w:val="auto"/>
          <w:szCs w:val="24"/>
          <w:lang w:eastAsia="ar-SA"/>
        </w:rPr>
        <w:t>действующего на основании _______________________________________</w:t>
      </w: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0" w:lineRule="atLeast"/>
        <w:ind w:left="0" w:right="0" w:firstLine="0"/>
        <w:rPr>
          <w:color w:val="auto"/>
          <w:szCs w:val="24"/>
          <w:vertAlign w:val="subscript"/>
          <w:lang w:eastAsia="ar-SA"/>
        </w:rPr>
      </w:pPr>
      <w:r w:rsidRPr="00AF1992">
        <w:rPr>
          <w:color w:val="auto"/>
          <w:szCs w:val="24"/>
          <w:vertAlign w:val="subscript"/>
          <w:lang w:eastAsia="ar-SA"/>
        </w:rPr>
        <w:t xml:space="preserve">                                                               (правоустанавливающие документы (Устав, протокол собрания учредителей и др.)</w:t>
      </w: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0"/>
        <w:rPr>
          <w:b/>
          <w:color w:val="auto"/>
          <w:szCs w:val="24"/>
          <w:lang w:eastAsia="ar-SA"/>
        </w:rPr>
      </w:pPr>
      <w:r w:rsidRPr="00AF1992">
        <w:rPr>
          <w:color w:val="auto"/>
          <w:szCs w:val="24"/>
          <w:lang w:eastAsia="ar-SA"/>
        </w:rPr>
        <w:t xml:space="preserve">и руководствуясь пунктом 3 статьи 6 и пунктами 1, 2 статьи 7 Федерального Закона от 27 июля 2006 года № 149-ФЗ «Об информации, информационных технологиях и защите информации», </w:t>
      </w:r>
      <w:r w:rsidRPr="00AF1992">
        <w:rPr>
          <w:b/>
          <w:color w:val="auto"/>
          <w:szCs w:val="24"/>
          <w:lang w:eastAsia="ar-SA"/>
        </w:rPr>
        <w:t xml:space="preserve">согласно считать общедоступными следующие сведения: </w:t>
      </w: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0"/>
        <w:rPr>
          <w:color w:val="auto"/>
          <w:szCs w:val="24"/>
          <w:lang w:eastAsia="ar-SA"/>
        </w:rPr>
      </w:pPr>
      <w:r w:rsidRPr="00AF1992">
        <w:rPr>
          <w:color w:val="auto"/>
          <w:szCs w:val="24"/>
          <w:lang w:eastAsia="ar-SA"/>
        </w:rPr>
        <w:t>о сумме уплаченных налогов в разрезе конкретных видов налогов;</w:t>
      </w: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0"/>
        <w:rPr>
          <w:color w:val="auto"/>
          <w:szCs w:val="24"/>
          <w:lang w:eastAsia="ar-SA"/>
        </w:rPr>
      </w:pPr>
      <w:r w:rsidRPr="00AF1992">
        <w:rPr>
          <w:color w:val="auto"/>
          <w:szCs w:val="24"/>
          <w:lang w:eastAsia="ar-SA"/>
        </w:rPr>
        <w:t>о количестве работающих;</w:t>
      </w: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0"/>
        <w:rPr>
          <w:color w:val="auto"/>
          <w:szCs w:val="24"/>
          <w:lang w:eastAsia="ar-SA"/>
        </w:rPr>
      </w:pPr>
      <w:r w:rsidRPr="00AF1992">
        <w:rPr>
          <w:color w:val="auto"/>
          <w:szCs w:val="24"/>
          <w:lang w:eastAsia="ar-SA"/>
        </w:rPr>
        <w:t>о средней заработной плате;</w:t>
      </w: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0"/>
        <w:rPr>
          <w:color w:val="auto"/>
          <w:szCs w:val="24"/>
          <w:lang w:eastAsia="ar-SA"/>
        </w:rPr>
      </w:pPr>
      <w:r w:rsidRPr="00AF1992">
        <w:rPr>
          <w:color w:val="auto"/>
          <w:szCs w:val="24"/>
          <w:lang w:eastAsia="ar-SA"/>
        </w:rPr>
        <w:t>об объеме выручки от продажи товаров, продукции, работ и услуг;</w:t>
      </w: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0"/>
        <w:rPr>
          <w:color w:val="auto"/>
          <w:szCs w:val="24"/>
          <w:lang w:eastAsia="ar-SA"/>
        </w:rPr>
      </w:pPr>
      <w:r w:rsidRPr="00AF1992">
        <w:rPr>
          <w:color w:val="auto"/>
          <w:szCs w:val="24"/>
          <w:lang w:eastAsia="ar-SA"/>
        </w:rPr>
        <w:t>о параметрах поддержки, предоставленной НО «ФППОО».</w:t>
      </w: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0"/>
        <w:rPr>
          <w:color w:val="auto"/>
          <w:szCs w:val="24"/>
          <w:lang w:eastAsia="ar-SA"/>
        </w:rPr>
      </w:pP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0"/>
        <w:rPr>
          <w:color w:val="auto"/>
          <w:szCs w:val="24"/>
          <w:lang w:eastAsia="ar-SA"/>
        </w:rPr>
      </w:pPr>
      <w:bookmarkStart w:id="2" w:name="_Hlk525637623"/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0"/>
        <w:rPr>
          <w:color w:val="auto"/>
          <w:szCs w:val="24"/>
          <w:lang w:eastAsia="ar-SA"/>
        </w:rPr>
      </w:pP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0"/>
        <w:rPr>
          <w:color w:val="auto"/>
          <w:szCs w:val="24"/>
          <w:lang w:eastAsia="ar-SA"/>
        </w:rPr>
      </w:pPr>
      <w:r w:rsidRPr="00AF1992">
        <w:rPr>
          <w:color w:val="auto"/>
          <w:szCs w:val="24"/>
          <w:lang w:eastAsia="ar-SA"/>
        </w:rPr>
        <w:t>Руководитель организации _____________     _______________________</w:t>
      </w: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0" w:lineRule="exact"/>
        <w:ind w:left="0" w:right="0" w:firstLine="539"/>
        <w:rPr>
          <w:color w:val="auto"/>
          <w:szCs w:val="24"/>
          <w:lang w:eastAsia="ar-SA"/>
        </w:rPr>
      </w:pPr>
      <w:r w:rsidRPr="00AF1992">
        <w:rPr>
          <w:color w:val="auto"/>
          <w:szCs w:val="24"/>
          <w:lang w:eastAsia="ar-SA"/>
        </w:rPr>
        <w:t xml:space="preserve">                                         </w:t>
      </w: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540"/>
        <w:rPr>
          <w:color w:val="auto"/>
          <w:szCs w:val="24"/>
          <w:vertAlign w:val="subscript"/>
          <w:lang w:eastAsia="ar-SA"/>
        </w:rPr>
      </w:pPr>
      <w:r w:rsidRPr="00AF1992">
        <w:rPr>
          <w:color w:val="auto"/>
          <w:szCs w:val="24"/>
          <w:lang w:eastAsia="ar-SA"/>
        </w:rPr>
        <w:t xml:space="preserve">                                           </w:t>
      </w:r>
      <w:r w:rsidRPr="00AF1992">
        <w:rPr>
          <w:color w:val="auto"/>
          <w:szCs w:val="24"/>
          <w:vertAlign w:val="subscript"/>
          <w:lang w:eastAsia="ar-SA"/>
        </w:rPr>
        <w:t>подпись                                                             ФИО</w:t>
      </w: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709"/>
        <w:rPr>
          <w:color w:val="auto"/>
          <w:szCs w:val="24"/>
          <w:lang w:eastAsia="ar-SA"/>
        </w:rPr>
      </w:pPr>
      <w:r w:rsidRPr="00AF1992">
        <w:rPr>
          <w:color w:val="auto"/>
          <w:szCs w:val="24"/>
          <w:lang w:eastAsia="ar-SA"/>
        </w:rPr>
        <w:t xml:space="preserve">                                 МП</w:t>
      </w: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540"/>
        <w:rPr>
          <w:color w:val="auto"/>
          <w:szCs w:val="24"/>
          <w:lang w:eastAsia="ar-SA"/>
        </w:rPr>
      </w:pP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540"/>
        <w:rPr>
          <w:color w:val="auto"/>
          <w:szCs w:val="24"/>
          <w:lang w:eastAsia="ar-SA"/>
        </w:rPr>
      </w:pP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540"/>
        <w:rPr>
          <w:color w:val="auto"/>
          <w:szCs w:val="24"/>
          <w:lang w:eastAsia="ar-SA"/>
        </w:rPr>
      </w:pP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540"/>
        <w:rPr>
          <w:color w:val="auto"/>
          <w:szCs w:val="24"/>
          <w:lang w:eastAsia="ar-SA"/>
        </w:rPr>
      </w:pP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540"/>
        <w:rPr>
          <w:color w:val="auto"/>
          <w:szCs w:val="24"/>
          <w:lang w:eastAsia="ar-SA"/>
        </w:rPr>
      </w:pPr>
      <w:r w:rsidRPr="00AF1992">
        <w:rPr>
          <w:color w:val="auto"/>
          <w:szCs w:val="24"/>
          <w:lang w:eastAsia="ar-SA"/>
        </w:rPr>
        <w:t>__________________</w:t>
      </w: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540"/>
        <w:rPr>
          <w:color w:val="auto"/>
          <w:szCs w:val="24"/>
          <w:vertAlign w:val="subscript"/>
          <w:lang w:eastAsia="ar-SA"/>
        </w:rPr>
      </w:pPr>
      <w:r w:rsidRPr="00AF1992">
        <w:rPr>
          <w:color w:val="auto"/>
          <w:szCs w:val="24"/>
          <w:lang w:eastAsia="ar-SA"/>
        </w:rPr>
        <w:t xml:space="preserve">            </w:t>
      </w:r>
      <w:r w:rsidRPr="00AF1992">
        <w:rPr>
          <w:color w:val="auto"/>
          <w:szCs w:val="24"/>
          <w:vertAlign w:val="subscript"/>
          <w:lang w:eastAsia="ar-SA"/>
        </w:rPr>
        <w:t>дата</w:t>
      </w:r>
    </w:p>
    <w:bookmarkEnd w:id="2"/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540"/>
        <w:rPr>
          <w:color w:val="auto"/>
          <w:szCs w:val="24"/>
          <w:vertAlign w:val="subscript"/>
          <w:lang w:eastAsia="ar-SA"/>
        </w:rPr>
      </w:pP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540"/>
        <w:rPr>
          <w:color w:val="auto"/>
          <w:szCs w:val="24"/>
          <w:vertAlign w:val="subscript"/>
          <w:lang w:eastAsia="ar-SA"/>
        </w:rPr>
      </w:pP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0"/>
        <w:rPr>
          <w:color w:val="auto"/>
          <w:szCs w:val="24"/>
          <w:vertAlign w:val="subscript"/>
          <w:lang w:eastAsia="ar-SA"/>
        </w:rPr>
        <w:sectPr w:rsidR="00AF1992" w:rsidRPr="00AF1992" w:rsidSect="00F56233">
          <w:pgSz w:w="11906" w:h="16838" w:code="9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540"/>
        <w:jc w:val="right"/>
        <w:rPr>
          <w:color w:val="auto"/>
          <w:szCs w:val="24"/>
          <w:lang w:eastAsia="ar-SA"/>
        </w:rPr>
      </w:pPr>
      <w:r w:rsidRPr="00AF1992">
        <w:rPr>
          <w:color w:val="auto"/>
          <w:szCs w:val="24"/>
          <w:lang w:eastAsia="ar-SA"/>
        </w:rPr>
        <w:lastRenderedPageBreak/>
        <w:t xml:space="preserve">Приложение № </w:t>
      </w:r>
      <w:r w:rsidR="00203D4C">
        <w:rPr>
          <w:color w:val="auto"/>
          <w:szCs w:val="24"/>
          <w:lang w:eastAsia="ar-SA"/>
        </w:rPr>
        <w:t>2</w:t>
      </w:r>
      <w:r w:rsidRPr="00AF1992">
        <w:rPr>
          <w:color w:val="auto"/>
          <w:szCs w:val="24"/>
          <w:lang w:eastAsia="ar-SA"/>
        </w:rPr>
        <w:t xml:space="preserve"> </w:t>
      </w: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540"/>
        <w:jc w:val="right"/>
        <w:rPr>
          <w:color w:val="auto"/>
          <w:szCs w:val="24"/>
          <w:lang w:eastAsia="ar-SA"/>
        </w:rPr>
      </w:pPr>
      <w:r w:rsidRPr="00AF1992">
        <w:rPr>
          <w:color w:val="auto"/>
          <w:szCs w:val="24"/>
          <w:lang w:eastAsia="ar-SA"/>
        </w:rPr>
        <w:t xml:space="preserve">к Заявке на получение поручительства </w:t>
      </w: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540"/>
        <w:jc w:val="right"/>
        <w:rPr>
          <w:color w:val="auto"/>
          <w:szCs w:val="24"/>
          <w:vertAlign w:val="subscript"/>
          <w:lang w:eastAsia="ar-SA"/>
        </w:rPr>
      </w:pPr>
      <w:r w:rsidRPr="00AF1992">
        <w:rPr>
          <w:color w:val="auto"/>
          <w:szCs w:val="24"/>
          <w:lang w:eastAsia="ar-SA"/>
        </w:rPr>
        <w:t>по договору финансовой аренды (лизинга)</w:t>
      </w: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540"/>
        <w:rPr>
          <w:color w:val="auto"/>
          <w:szCs w:val="24"/>
          <w:vertAlign w:val="subscript"/>
          <w:lang w:eastAsia="ar-SA"/>
        </w:rPr>
      </w:pP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540"/>
        <w:jc w:val="right"/>
        <w:rPr>
          <w:color w:val="auto"/>
          <w:szCs w:val="24"/>
          <w:vertAlign w:val="subscript"/>
          <w:lang w:eastAsia="ar-SA"/>
        </w:rPr>
      </w:pPr>
    </w:p>
    <w:p w:rsidR="00AF1992" w:rsidRPr="00AF1992" w:rsidRDefault="00AF1992" w:rsidP="00AF1992">
      <w:pPr>
        <w:widowControl w:val="0"/>
        <w:suppressAutoHyphens/>
        <w:autoSpaceDE w:val="0"/>
        <w:spacing w:after="0" w:line="240" w:lineRule="auto"/>
        <w:ind w:left="0" w:right="0" w:firstLine="0"/>
        <w:jc w:val="right"/>
        <w:rPr>
          <w:color w:val="auto"/>
          <w:szCs w:val="24"/>
          <w:u w:val="single"/>
          <w:lang w:eastAsia="ar-SA"/>
        </w:rPr>
      </w:pPr>
      <w:r w:rsidRPr="00AF1992">
        <w:rPr>
          <w:color w:val="auto"/>
          <w:szCs w:val="24"/>
          <w:lang w:eastAsia="ar-SA"/>
        </w:rPr>
        <w:t>В _</w:t>
      </w:r>
      <w:r w:rsidRPr="00AF1992">
        <w:rPr>
          <w:color w:val="auto"/>
          <w:szCs w:val="24"/>
          <w:u w:val="single"/>
          <w:lang w:eastAsia="ar-SA"/>
        </w:rPr>
        <w:t xml:space="preserve">Некоммерческую организацию </w:t>
      </w:r>
    </w:p>
    <w:p w:rsidR="00AF1992" w:rsidRPr="00AF1992" w:rsidRDefault="00AF1992" w:rsidP="00AF1992">
      <w:pPr>
        <w:widowControl w:val="0"/>
        <w:suppressAutoHyphens/>
        <w:autoSpaceDE w:val="0"/>
        <w:spacing w:after="0" w:line="240" w:lineRule="auto"/>
        <w:ind w:left="0" w:right="0" w:firstLine="0"/>
        <w:jc w:val="right"/>
        <w:rPr>
          <w:color w:val="auto"/>
          <w:szCs w:val="24"/>
          <w:lang w:eastAsia="ar-SA"/>
        </w:rPr>
      </w:pPr>
      <w:r w:rsidRPr="00AF1992">
        <w:rPr>
          <w:color w:val="auto"/>
          <w:szCs w:val="24"/>
          <w:u w:val="single"/>
          <w:lang w:eastAsia="ar-SA"/>
        </w:rPr>
        <w:t>«Фонд поддержки предпринимательства Орловской области»</w:t>
      </w:r>
      <w:r w:rsidRPr="00AF1992">
        <w:rPr>
          <w:color w:val="auto"/>
          <w:szCs w:val="24"/>
          <w:lang w:eastAsia="ar-SA"/>
        </w:rPr>
        <w:t xml:space="preserve"> </w:t>
      </w:r>
      <w:r w:rsidRPr="00AF1992">
        <w:rPr>
          <w:color w:val="auto"/>
          <w:szCs w:val="24"/>
          <w:lang w:eastAsia="ar-SA"/>
        </w:rPr>
        <w:br/>
      </w:r>
      <w:r w:rsidRPr="00AF1992">
        <w:rPr>
          <w:color w:val="auto"/>
          <w:szCs w:val="24"/>
          <w:lang w:eastAsia="ar-SA"/>
        </w:rPr>
        <w:br/>
        <w:t xml:space="preserve">                                                                           от                                                                       ___________________________________________ </w:t>
      </w:r>
      <w:r w:rsidRPr="00AF1992">
        <w:rPr>
          <w:color w:val="auto"/>
          <w:szCs w:val="24"/>
          <w:lang w:eastAsia="ar-SA"/>
        </w:rPr>
        <w:br/>
        <w:t xml:space="preserve">                                                                         ___________________________________________ </w:t>
      </w:r>
      <w:r w:rsidRPr="00AF1992">
        <w:rPr>
          <w:color w:val="auto"/>
          <w:szCs w:val="24"/>
          <w:lang w:eastAsia="ar-SA"/>
        </w:rPr>
        <w:br/>
        <w:t xml:space="preserve">                                                                     (для </w:t>
      </w:r>
      <w:r w:rsidR="00F56233">
        <w:rPr>
          <w:color w:val="auto"/>
          <w:szCs w:val="24"/>
          <w:lang w:eastAsia="ar-SA"/>
        </w:rPr>
        <w:t>лизингополучателя</w:t>
      </w:r>
      <w:r w:rsidRPr="00AF1992">
        <w:rPr>
          <w:color w:val="auto"/>
          <w:szCs w:val="24"/>
          <w:lang w:eastAsia="ar-SA"/>
        </w:rPr>
        <w:t xml:space="preserve"> ИП - Ф.И.О., адрес,  ; для </w:t>
      </w:r>
      <w:r w:rsidR="00F56233">
        <w:rPr>
          <w:color w:val="auto"/>
          <w:szCs w:val="24"/>
          <w:lang w:eastAsia="ar-SA"/>
        </w:rPr>
        <w:t xml:space="preserve">Лизингополучателя </w:t>
      </w:r>
      <w:r w:rsidRPr="00AF1992">
        <w:rPr>
          <w:color w:val="auto"/>
          <w:szCs w:val="24"/>
          <w:lang w:eastAsia="ar-SA"/>
        </w:rPr>
        <w:t xml:space="preserve">юридического лица - наименование организации, </w:t>
      </w:r>
    </w:p>
    <w:p w:rsidR="00AF1992" w:rsidRPr="00AF1992" w:rsidRDefault="00AF1992" w:rsidP="00AF1992">
      <w:pPr>
        <w:widowControl w:val="0"/>
        <w:suppressAutoHyphens/>
        <w:autoSpaceDE w:val="0"/>
        <w:spacing w:after="0" w:line="240" w:lineRule="auto"/>
        <w:ind w:left="0" w:right="0" w:firstLine="0"/>
        <w:jc w:val="right"/>
        <w:rPr>
          <w:color w:val="auto"/>
          <w:szCs w:val="24"/>
          <w:lang w:eastAsia="ar-SA"/>
        </w:rPr>
      </w:pPr>
      <w:r w:rsidRPr="00AF1992">
        <w:rPr>
          <w:color w:val="auto"/>
          <w:szCs w:val="24"/>
          <w:lang w:eastAsia="ar-SA"/>
        </w:rPr>
        <w:t xml:space="preserve">                                                                  ОГРН, должность, Ф.И.О. представителя                     организации,  на каком основании действует) </w:t>
      </w:r>
      <w:r w:rsidRPr="00AF1992">
        <w:rPr>
          <w:color w:val="auto"/>
          <w:szCs w:val="24"/>
          <w:lang w:eastAsia="ar-SA"/>
        </w:rPr>
        <w:br/>
      </w:r>
    </w:p>
    <w:p w:rsidR="00AF1992" w:rsidRPr="00AF1992" w:rsidRDefault="00AF1992" w:rsidP="00AF1992">
      <w:pPr>
        <w:widowControl w:val="0"/>
        <w:suppressAutoHyphens/>
        <w:autoSpaceDE w:val="0"/>
        <w:spacing w:after="0" w:line="240" w:lineRule="auto"/>
        <w:ind w:left="0" w:right="0" w:firstLine="0"/>
        <w:jc w:val="left"/>
        <w:rPr>
          <w:color w:val="auto"/>
          <w:szCs w:val="24"/>
          <w:lang w:eastAsia="ar-SA"/>
        </w:rPr>
      </w:pPr>
    </w:p>
    <w:p w:rsidR="00AF1992" w:rsidRPr="00AF1992" w:rsidRDefault="00AF1992" w:rsidP="00AF1992">
      <w:pPr>
        <w:widowControl w:val="0"/>
        <w:suppressAutoHyphens/>
        <w:autoSpaceDE w:val="0"/>
        <w:spacing w:after="0" w:line="240" w:lineRule="auto"/>
        <w:ind w:left="0" w:right="0" w:firstLine="0"/>
        <w:jc w:val="left"/>
        <w:rPr>
          <w:color w:val="auto"/>
          <w:szCs w:val="24"/>
          <w:lang w:eastAsia="ar-SA"/>
        </w:rPr>
      </w:pPr>
    </w:p>
    <w:p w:rsidR="00AF1992" w:rsidRPr="00AF1992" w:rsidRDefault="00AF1992" w:rsidP="00AF1992">
      <w:pPr>
        <w:widowControl w:val="0"/>
        <w:suppressAutoHyphens/>
        <w:autoSpaceDE w:val="0"/>
        <w:spacing w:after="0" w:line="240" w:lineRule="auto"/>
        <w:ind w:left="0" w:right="0" w:firstLine="0"/>
        <w:jc w:val="left"/>
        <w:rPr>
          <w:color w:val="auto"/>
          <w:szCs w:val="24"/>
          <w:lang w:eastAsia="ar-SA"/>
        </w:rPr>
      </w:pPr>
    </w:p>
    <w:p w:rsidR="00AF1992" w:rsidRPr="00AF1992" w:rsidRDefault="00AF1992" w:rsidP="00AF1992">
      <w:pPr>
        <w:widowControl w:val="0"/>
        <w:suppressAutoHyphens/>
        <w:autoSpaceDE w:val="0"/>
        <w:spacing w:after="0" w:line="240" w:lineRule="auto"/>
        <w:ind w:left="0" w:right="0" w:firstLine="0"/>
        <w:jc w:val="left"/>
        <w:rPr>
          <w:color w:val="auto"/>
          <w:szCs w:val="24"/>
          <w:lang w:eastAsia="ar-SA"/>
        </w:rPr>
      </w:pPr>
    </w:p>
    <w:p w:rsidR="00AF1992" w:rsidRPr="00AF1992" w:rsidRDefault="00AF1992" w:rsidP="00AF1992">
      <w:pPr>
        <w:widowControl w:val="0"/>
        <w:suppressAutoHyphens/>
        <w:autoSpaceDE w:val="0"/>
        <w:spacing w:after="0" w:line="240" w:lineRule="auto"/>
        <w:ind w:left="0" w:right="0" w:firstLine="0"/>
        <w:jc w:val="left"/>
        <w:rPr>
          <w:color w:val="auto"/>
          <w:szCs w:val="24"/>
          <w:lang w:eastAsia="ar-SA"/>
        </w:rPr>
      </w:pPr>
      <w:r w:rsidRPr="00AF1992">
        <w:rPr>
          <w:color w:val="auto"/>
          <w:szCs w:val="24"/>
          <w:lang w:eastAsia="ar-SA"/>
        </w:rPr>
        <w:t xml:space="preserve">                                                                    СОГЛАСИЕ</w:t>
      </w:r>
    </w:p>
    <w:p w:rsidR="00AF1992" w:rsidRPr="00AF1992" w:rsidRDefault="00AF1992" w:rsidP="00AF1992">
      <w:pPr>
        <w:widowControl w:val="0"/>
        <w:suppressAutoHyphens/>
        <w:autoSpaceDE w:val="0"/>
        <w:spacing w:after="0" w:line="240" w:lineRule="auto"/>
        <w:ind w:left="0" w:right="0" w:firstLine="0"/>
        <w:jc w:val="center"/>
        <w:rPr>
          <w:color w:val="auto"/>
          <w:szCs w:val="24"/>
          <w:lang w:eastAsia="ar-SA"/>
        </w:rPr>
      </w:pPr>
      <w:r w:rsidRPr="00AF1992">
        <w:rPr>
          <w:color w:val="auto"/>
          <w:szCs w:val="24"/>
          <w:lang w:eastAsia="ar-SA"/>
        </w:rPr>
        <w:t xml:space="preserve">на предоставление информации в бюро кредитных историй </w:t>
      </w:r>
      <w:r w:rsidRPr="00AF1992">
        <w:rPr>
          <w:color w:val="auto"/>
          <w:szCs w:val="24"/>
          <w:lang w:eastAsia="ar-SA"/>
        </w:rPr>
        <w:br/>
        <w:t>и получения кредитного отчета</w:t>
      </w:r>
    </w:p>
    <w:p w:rsidR="00AF1992" w:rsidRPr="00AF1992" w:rsidRDefault="00AF1992" w:rsidP="00AF1992">
      <w:pPr>
        <w:widowControl w:val="0"/>
        <w:suppressAutoHyphens/>
        <w:autoSpaceDE w:val="0"/>
        <w:spacing w:after="0" w:line="240" w:lineRule="auto"/>
        <w:ind w:left="0" w:right="0" w:firstLine="0"/>
        <w:jc w:val="left"/>
        <w:rPr>
          <w:color w:val="auto"/>
          <w:szCs w:val="24"/>
          <w:lang w:eastAsia="ar-SA"/>
        </w:rPr>
      </w:pPr>
    </w:p>
    <w:p w:rsidR="00AF1992" w:rsidRPr="00AF1992" w:rsidRDefault="00AF1992" w:rsidP="00AF1992">
      <w:pPr>
        <w:widowControl w:val="0"/>
        <w:suppressAutoHyphens/>
        <w:autoSpaceDE w:val="0"/>
        <w:spacing w:after="0" w:line="240" w:lineRule="auto"/>
        <w:ind w:left="0" w:right="0" w:firstLine="0"/>
        <w:rPr>
          <w:color w:val="auto"/>
          <w:szCs w:val="24"/>
          <w:lang w:eastAsia="ar-SA"/>
        </w:rPr>
      </w:pPr>
      <w:r w:rsidRPr="00AF1992">
        <w:rPr>
          <w:color w:val="auto"/>
          <w:szCs w:val="24"/>
          <w:lang w:eastAsia="ar-SA"/>
        </w:rPr>
        <w:t xml:space="preserve">1. Настоящим выражаю свое согласие на предоставление НО «ФППОО»  </w:t>
      </w:r>
      <w:r w:rsidRPr="00AF1992">
        <w:rPr>
          <w:color w:val="auto"/>
          <w:szCs w:val="24"/>
          <w:lang w:eastAsia="ar-SA"/>
        </w:rPr>
        <w:br/>
        <w:t>всей имеющейся информации о нашей организации, в объеме, в порядке и на условиях, определенных Федеральным законом «О кредитных историях» №218-ФЗ от 30 декабря  2004 года (с учетом изменений), в НБКИ (бюро кредитных историй), включенное в государственный реестр бюро кредитных историй.</w:t>
      </w:r>
    </w:p>
    <w:p w:rsidR="00AF1992" w:rsidRPr="00AF1992" w:rsidRDefault="00AF1992" w:rsidP="00AF1992">
      <w:pPr>
        <w:widowControl w:val="0"/>
        <w:suppressAutoHyphens/>
        <w:autoSpaceDE w:val="0"/>
        <w:spacing w:after="0" w:line="240" w:lineRule="auto"/>
        <w:ind w:left="0" w:right="0" w:firstLine="0"/>
        <w:rPr>
          <w:color w:val="auto"/>
          <w:szCs w:val="24"/>
          <w:lang w:eastAsia="ar-SA"/>
        </w:rPr>
      </w:pPr>
      <w:r w:rsidRPr="00AF1992">
        <w:rPr>
          <w:color w:val="auto"/>
          <w:szCs w:val="24"/>
          <w:lang w:eastAsia="ar-SA"/>
        </w:rPr>
        <w:t xml:space="preserve">2.  Настоящим выражаем свое согласие на получение НО «ФППОО» кредитного отчета по нашей организации (индивидуальному предпринимателю) в объеме, в порядке и на условиях, определенных Федеральным законом «О кредитных историях» №218-ФЗ от 30 декабря  2004 года (с учетом изменений), в НБКИ (бюро кредитных историй), включенное в государственный реестр бюро кредитных историй </w:t>
      </w:r>
    </w:p>
    <w:p w:rsidR="00AF1992" w:rsidRPr="00AF1992" w:rsidRDefault="00AF1992" w:rsidP="00AF1992">
      <w:pPr>
        <w:widowControl w:val="0"/>
        <w:suppressAutoHyphens/>
        <w:autoSpaceDE w:val="0"/>
        <w:spacing w:after="0" w:line="240" w:lineRule="auto"/>
        <w:ind w:left="0" w:right="0" w:firstLine="0"/>
        <w:rPr>
          <w:color w:val="auto"/>
          <w:szCs w:val="24"/>
          <w:lang w:eastAsia="ar-SA"/>
        </w:rPr>
      </w:pPr>
      <w:r w:rsidRPr="00AF1992">
        <w:rPr>
          <w:color w:val="auto"/>
          <w:szCs w:val="24"/>
          <w:lang w:eastAsia="ar-SA"/>
        </w:rPr>
        <w:t xml:space="preserve"> </w:t>
      </w:r>
    </w:p>
    <w:p w:rsidR="00AF1992" w:rsidRPr="00AF1992" w:rsidRDefault="00AF1992" w:rsidP="00AF1992">
      <w:pPr>
        <w:widowControl w:val="0"/>
        <w:suppressAutoHyphens/>
        <w:autoSpaceDE w:val="0"/>
        <w:spacing w:after="0" w:line="240" w:lineRule="auto"/>
        <w:ind w:left="0" w:right="0" w:firstLine="0"/>
        <w:jc w:val="left"/>
        <w:rPr>
          <w:color w:val="auto"/>
          <w:szCs w:val="24"/>
          <w:lang w:eastAsia="ar-SA"/>
        </w:rPr>
      </w:pPr>
    </w:p>
    <w:p w:rsidR="00AF1992" w:rsidRPr="00AF1992" w:rsidRDefault="00AF1992" w:rsidP="00AF1992">
      <w:pPr>
        <w:widowControl w:val="0"/>
        <w:suppressAutoHyphens/>
        <w:autoSpaceDE w:val="0"/>
        <w:spacing w:after="0" w:line="240" w:lineRule="auto"/>
        <w:ind w:left="0" w:right="0" w:firstLine="0"/>
        <w:jc w:val="center"/>
        <w:rPr>
          <w:color w:val="auto"/>
          <w:szCs w:val="24"/>
          <w:lang w:eastAsia="ar-SA"/>
        </w:rPr>
      </w:pP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0"/>
        <w:rPr>
          <w:color w:val="auto"/>
          <w:szCs w:val="24"/>
          <w:lang w:eastAsia="ar-SA"/>
        </w:rPr>
      </w:pPr>
      <w:r w:rsidRPr="00AF1992">
        <w:rPr>
          <w:color w:val="auto"/>
          <w:szCs w:val="24"/>
          <w:lang w:eastAsia="ar-SA"/>
        </w:rPr>
        <w:t xml:space="preserve">                        </w:t>
      </w: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0"/>
        <w:rPr>
          <w:color w:val="auto"/>
          <w:szCs w:val="24"/>
          <w:lang w:eastAsia="ar-SA"/>
        </w:rPr>
      </w:pP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0"/>
        <w:rPr>
          <w:color w:val="auto"/>
          <w:szCs w:val="24"/>
          <w:lang w:eastAsia="ar-SA"/>
        </w:rPr>
      </w:pPr>
      <w:r w:rsidRPr="00AF1992">
        <w:rPr>
          <w:color w:val="auto"/>
          <w:szCs w:val="24"/>
          <w:lang w:eastAsia="ar-SA"/>
        </w:rPr>
        <w:t>Руководитель организации _____________     _______________________</w:t>
      </w: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0" w:lineRule="exact"/>
        <w:ind w:left="0" w:right="0" w:firstLine="539"/>
        <w:rPr>
          <w:color w:val="auto"/>
          <w:szCs w:val="24"/>
          <w:lang w:eastAsia="ar-SA"/>
        </w:rPr>
      </w:pPr>
      <w:r w:rsidRPr="00AF1992">
        <w:rPr>
          <w:color w:val="auto"/>
          <w:szCs w:val="24"/>
          <w:lang w:eastAsia="ar-SA"/>
        </w:rPr>
        <w:t xml:space="preserve">                                         </w:t>
      </w: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540"/>
        <w:rPr>
          <w:color w:val="auto"/>
          <w:szCs w:val="24"/>
          <w:vertAlign w:val="subscript"/>
          <w:lang w:eastAsia="ar-SA"/>
        </w:rPr>
      </w:pPr>
      <w:r w:rsidRPr="00AF1992">
        <w:rPr>
          <w:color w:val="auto"/>
          <w:szCs w:val="24"/>
          <w:lang w:eastAsia="ar-SA"/>
        </w:rPr>
        <w:t xml:space="preserve">                                           </w:t>
      </w:r>
      <w:r w:rsidRPr="00AF1992">
        <w:rPr>
          <w:color w:val="auto"/>
          <w:szCs w:val="24"/>
          <w:vertAlign w:val="subscript"/>
          <w:lang w:eastAsia="ar-SA"/>
        </w:rPr>
        <w:t>подпись                                                             ФИО</w:t>
      </w: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709"/>
        <w:rPr>
          <w:color w:val="auto"/>
          <w:szCs w:val="24"/>
          <w:lang w:eastAsia="ar-SA"/>
        </w:rPr>
      </w:pPr>
      <w:r w:rsidRPr="00AF1992">
        <w:rPr>
          <w:color w:val="auto"/>
          <w:szCs w:val="24"/>
          <w:lang w:eastAsia="ar-SA"/>
        </w:rPr>
        <w:t xml:space="preserve">                                 МП</w:t>
      </w: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540"/>
        <w:rPr>
          <w:color w:val="auto"/>
          <w:szCs w:val="24"/>
          <w:lang w:eastAsia="ar-SA"/>
        </w:rPr>
      </w:pP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540"/>
        <w:rPr>
          <w:color w:val="auto"/>
          <w:szCs w:val="24"/>
          <w:lang w:eastAsia="ar-SA"/>
        </w:rPr>
      </w:pP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540"/>
        <w:rPr>
          <w:color w:val="auto"/>
          <w:szCs w:val="24"/>
          <w:lang w:eastAsia="ar-SA"/>
        </w:rPr>
      </w:pP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540"/>
        <w:rPr>
          <w:color w:val="auto"/>
          <w:szCs w:val="24"/>
          <w:lang w:eastAsia="ar-SA"/>
        </w:rPr>
      </w:pP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540"/>
        <w:rPr>
          <w:color w:val="auto"/>
          <w:szCs w:val="24"/>
          <w:lang w:eastAsia="ar-SA"/>
        </w:rPr>
      </w:pPr>
      <w:r w:rsidRPr="00AF1992">
        <w:rPr>
          <w:color w:val="auto"/>
          <w:szCs w:val="24"/>
          <w:lang w:eastAsia="ar-SA"/>
        </w:rPr>
        <w:t>__________________</w:t>
      </w:r>
    </w:p>
    <w:p w:rsidR="00AF1992" w:rsidRPr="00AF1992" w:rsidRDefault="00AF1992" w:rsidP="00AF1992">
      <w:pPr>
        <w:widowControl w:val="0"/>
        <w:suppressAutoHyphens/>
        <w:autoSpaceDE w:val="0"/>
        <w:adjustRightInd w:val="0"/>
        <w:spacing w:after="0" w:line="240" w:lineRule="auto"/>
        <w:ind w:left="0" w:right="0" w:firstLine="540"/>
        <w:rPr>
          <w:color w:val="auto"/>
          <w:szCs w:val="24"/>
          <w:lang w:eastAsia="ar-SA"/>
        </w:rPr>
      </w:pPr>
      <w:r w:rsidRPr="00AF1992">
        <w:rPr>
          <w:color w:val="auto"/>
          <w:szCs w:val="24"/>
          <w:lang w:eastAsia="ar-SA"/>
        </w:rPr>
        <w:t xml:space="preserve">            </w:t>
      </w:r>
      <w:r w:rsidRPr="00AF1992">
        <w:rPr>
          <w:color w:val="auto"/>
          <w:szCs w:val="24"/>
          <w:vertAlign w:val="subscript"/>
          <w:lang w:eastAsia="ar-SA"/>
        </w:rPr>
        <w:t>дата</w:t>
      </w:r>
    </w:p>
    <w:p w:rsidR="00AF1992" w:rsidRPr="00AF1992" w:rsidRDefault="00AF1992" w:rsidP="00AF199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3969" w:right="0" w:firstLine="0"/>
        <w:jc w:val="left"/>
        <w:rPr>
          <w:b/>
          <w:color w:val="auto"/>
          <w:szCs w:val="24"/>
        </w:rPr>
      </w:pPr>
    </w:p>
    <w:p w:rsidR="00AF1992" w:rsidRPr="00AF1992" w:rsidRDefault="00AF1992" w:rsidP="00AF199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3969" w:right="0" w:firstLine="0"/>
        <w:jc w:val="left"/>
        <w:rPr>
          <w:b/>
          <w:color w:val="auto"/>
          <w:szCs w:val="24"/>
        </w:rPr>
      </w:pPr>
    </w:p>
    <w:p w:rsidR="00AF1992" w:rsidRPr="00AF1992" w:rsidRDefault="00AF1992" w:rsidP="00AF199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3969" w:right="0" w:firstLine="0"/>
        <w:jc w:val="left"/>
        <w:rPr>
          <w:b/>
          <w:color w:val="auto"/>
          <w:szCs w:val="24"/>
        </w:rPr>
      </w:pPr>
    </w:p>
    <w:p w:rsidR="00AF1992" w:rsidRDefault="00AF1992"/>
    <w:p w:rsidR="00AF1992" w:rsidRDefault="00AF1992" w:rsidP="00AF1992">
      <w:pPr>
        <w:ind w:left="0"/>
        <w:sectPr w:rsidR="00AF1992" w:rsidSect="00E1746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20" w:h="16840"/>
          <w:pgMar w:top="426" w:right="432" w:bottom="568" w:left="1037" w:header="284" w:footer="103" w:gutter="0"/>
          <w:cols w:space="720"/>
        </w:sectPr>
      </w:pPr>
    </w:p>
    <w:p w:rsidR="006D44A2" w:rsidRPr="00740539" w:rsidRDefault="006D44A2" w:rsidP="006D44A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53" w:right="0" w:firstLine="0"/>
        <w:jc w:val="left"/>
        <w:rPr>
          <w:b/>
          <w:color w:val="auto"/>
          <w:szCs w:val="24"/>
        </w:rPr>
      </w:pPr>
      <w:r w:rsidRPr="00740539">
        <w:rPr>
          <w:b/>
          <w:color w:val="auto"/>
          <w:szCs w:val="24"/>
        </w:rPr>
        <w:t xml:space="preserve">Приложение № </w:t>
      </w:r>
      <w:r w:rsidR="00203D4C">
        <w:rPr>
          <w:b/>
          <w:color w:val="auto"/>
          <w:szCs w:val="24"/>
        </w:rPr>
        <w:t>2</w:t>
      </w:r>
    </w:p>
    <w:p w:rsidR="006D44A2" w:rsidRPr="00740539" w:rsidRDefault="006D44A2" w:rsidP="006D44A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53" w:right="0" w:firstLine="0"/>
        <w:jc w:val="left"/>
        <w:rPr>
          <w:color w:val="auto"/>
          <w:szCs w:val="24"/>
        </w:rPr>
      </w:pPr>
      <w:r w:rsidRPr="00740539">
        <w:rPr>
          <w:color w:val="auto"/>
          <w:szCs w:val="24"/>
        </w:rPr>
        <w:t>к Политике предоставления поручительств</w:t>
      </w:r>
      <w:r w:rsidRPr="00740539">
        <w:rPr>
          <w:color w:val="auto"/>
          <w:spacing w:val="-3"/>
          <w:szCs w:val="24"/>
        </w:rPr>
        <w:t xml:space="preserve"> </w:t>
      </w:r>
      <w:r>
        <w:rPr>
          <w:color w:val="auto"/>
          <w:spacing w:val="-3"/>
          <w:szCs w:val="24"/>
        </w:rPr>
        <w:t xml:space="preserve">по договорам финансовой аренды (лизинга) </w:t>
      </w:r>
      <w:r w:rsidRPr="00740539">
        <w:rPr>
          <w:color w:val="auto"/>
          <w:szCs w:val="24"/>
        </w:rPr>
        <w:t xml:space="preserve">некоммерческой организации «Фонд поддержки предпринимательства Орловской области» </w:t>
      </w:r>
    </w:p>
    <w:p w:rsidR="006D44A2" w:rsidRDefault="006D44A2">
      <w:pPr>
        <w:spacing w:after="753" w:line="216" w:lineRule="auto"/>
        <w:ind w:left="1090" w:right="770" w:hanging="10"/>
        <w:jc w:val="center"/>
        <w:rPr>
          <w:sz w:val="28"/>
        </w:rPr>
      </w:pPr>
    </w:p>
    <w:p w:rsidR="00A95E66" w:rsidRDefault="008355F5" w:rsidP="00A95E66">
      <w:pPr>
        <w:spacing w:after="0" w:line="240" w:lineRule="auto"/>
        <w:ind w:left="1088" w:right="771" w:hanging="11"/>
        <w:jc w:val="center"/>
        <w:rPr>
          <w:sz w:val="28"/>
        </w:rPr>
      </w:pPr>
      <w:r w:rsidRPr="00314645">
        <w:rPr>
          <w:sz w:val="28"/>
        </w:rPr>
        <w:t xml:space="preserve">ПЕРЕЧЕНЬ </w:t>
      </w:r>
    </w:p>
    <w:p w:rsidR="00070BAE" w:rsidRPr="001F50A3" w:rsidRDefault="008355F5" w:rsidP="00A95E66">
      <w:pPr>
        <w:spacing w:after="0" w:line="240" w:lineRule="auto"/>
        <w:ind w:left="1088" w:right="771" w:hanging="11"/>
        <w:jc w:val="center"/>
      </w:pPr>
      <w:r w:rsidRPr="00314645">
        <w:rPr>
          <w:sz w:val="28"/>
        </w:rPr>
        <w:t xml:space="preserve">документов, прилагаемых к заявке на предоставление </w:t>
      </w:r>
      <w:r w:rsidRPr="001F50A3">
        <w:rPr>
          <w:sz w:val="28"/>
        </w:rPr>
        <w:t>поручительства</w:t>
      </w:r>
      <w:r w:rsidR="00A95E66" w:rsidRPr="001F50A3">
        <w:rPr>
          <w:sz w:val="28"/>
        </w:rPr>
        <w:t xml:space="preserve"> по договорам финансовой аренды (лизинга)</w:t>
      </w:r>
    </w:p>
    <w:p w:rsidR="00435B2D" w:rsidRPr="001F50A3" w:rsidRDefault="00435B2D" w:rsidP="00435B2D">
      <w:pPr>
        <w:ind w:firstLine="426"/>
        <w:rPr>
          <w:szCs w:val="24"/>
        </w:rPr>
      </w:pPr>
    </w:p>
    <w:p w:rsidR="00435B2D" w:rsidRPr="001F50A3" w:rsidRDefault="00435B2D" w:rsidP="00435B2D">
      <w:pPr>
        <w:widowControl w:val="0"/>
        <w:numPr>
          <w:ilvl w:val="0"/>
          <w:numId w:val="37"/>
        </w:numPr>
        <w:tabs>
          <w:tab w:val="left" w:pos="709"/>
        </w:tabs>
        <w:suppressAutoHyphens/>
        <w:autoSpaceDE w:val="0"/>
        <w:spacing w:after="0" w:line="240" w:lineRule="auto"/>
        <w:ind w:left="709" w:right="0"/>
        <w:rPr>
          <w:szCs w:val="24"/>
        </w:rPr>
      </w:pPr>
      <w:r w:rsidRPr="001F50A3">
        <w:rPr>
          <w:szCs w:val="24"/>
        </w:rPr>
        <w:t xml:space="preserve">Заявка на получение поручительства </w:t>
      </w:r>
      <w:r w:rsidR="00AF1992" w:rsidRPr="001F50A3">
        <w:rPr>
          <w:szCs w:val="24"/>
        </w:rPr>
        <w:t>по договору финансовой аренды (лизинга)</w:t>
      </w:r>
      <w:r w:rsidRPr="001F50A3">
        <w:rPr>
          <w:szCs w:val="24"/>
        </w:rPr>
        <w:t>.</w:t>
      </w:r>
    </w:p>
    <w:p w:rsidR="006C4898" w:rsidRPr="001F50A3" w:rsidRDefault="006C4898" w:rsidP="006C4898">
      <w:pPr>
        <w:numPr>
          <w:ilvl w:val="0"/>
          <w:numId w:val="37"/>
        </w:numPr>
        <w:tabs>
          <w:tab w:val="left" w:pos="709"/>
        </w:tabs>
        <w:spacing w:after="0" w:line="240" w:lineRule="auto"/>
        <w:ind w:right="0"/>
        <w:rPr>
          <w:szCs w:val="24"/>
        </w:rPr>
      </w:pPr>
      <w:r w:rsidRPr="001F50A3">
        <w:rPr>
          <w:szCs w:val="24"/>
        </w:rPr>
        <w:t>Копия решения (выписка из решения) Лизингодателя или иной документ об одобрении финансирования Договора лизинга при условии привлечения Поручительства Фонда, с указанием существенных условий Договора лизинга (данных, позволяющих определенно установить имущество, подлежащее передаче Лизингополучателю в качестве предмета лизинга) и условий о сроке Договора лизинга и Стоимости предмета лизинга, размере авансового платежа, наличии/отсутствии вьжупной стоимости.</w:t>
      </w:r>
    </w:p>
    <w:p w:rsidR="006C4898" w:rsidRPr="001F50A3" w:rsidRDefault="006C4898" w:rsidP="006C4898">
      <w:pPr>
        <w:numPr>
          <w:ilvl w:val="0"/>
          <w:numId w:val="37"/>
        </w:numPr>
        <w:tabs>
          <w:tab w:val="left" w:pos="709"/>
        </w:tabs>
        <w:spacing w:after="0" w:line="240" w:lineRule="auto"/>
        <w:ind w:right="0"/>
        <w:rPr>
          <w:szCs w:val="24"/>
        </w:rPr>
      </w:pPr>
      <w:r w:rsidRPr="001F50A3">
        <w:rPr>
          <w:szCs w:val="24"/>
        </w:rPr>
        <w:t xml:space="preserve">Копия заключения Лизингодателя о финансовом состоянии заявителя (Лизингополучателя) или мотивированного суждения о его финансовом состоянии. </w:t>
      </w:r>
    </w:p>
    <w:p w:rsidR="006C4898" w:rsidRPr="006C4898" w:rsidRDefault="006C4898" w:rsidP="006C4898">
      <w:pPr>
        <w:numPr>
          <w:ilvl w:val="0"/>
          <w:numId w:val="37"/>
        </w:numPr>
        <w:tabs>
          <w:tab w:val="left" w:pos="709"/>
        </w:tabs>
        <w:spacing w:after="0" w:line="240" w:lineRule="auto"/>
        <w:ind w:right="0"/>
        <w:rPr>
          <w:szCs w:val="24"/>
        </w:rPr>
      </w:pPr>
      <w:r w:rsidRPr="001F50A3">
        <w:rPr>
          <w:szCs w:val="24"/>
        </w:rPr>
        <w:t xml:space="preserve">Копия выписки из ЕГРЮЛ (для юридических лиц) или </w:t>
      </w:r>
      <w:r w:rsidR="001F50A3" w:rsidRPr="001F50A3">
        <w:rPr>
          <w:szCs w:val="24"/>
        </w:rPr>
        <w:t xml:space="preserve">копия </w:t>
      </w:r>
      <w:r w:rsidRPr="001F50A3">
        <w:rPr>
          <w:szCs w:val="24"/>
        </w:rPr>
        <w:t>в</w:t>
      </w:r>
      <w:r w:rsidR="001F50A3" w:rsidRPr="001F50A3">
        <w:rPr>
          <w:szCs w:val="24"/>
        </w:rPr>
        <w:t>ып</w:t>
      </w:r>
      <w:r w:rsidRPr="001F50A3">
        <w:rPr>
          <w:szCs w:val="24"/>
        </w:rPr>
        <w:t>иски из ЕГРИП (для индивидуальных</w:t>
      </w:r>
      <w:r w:rsidRPr="006C4898">
        <w:rPr>
          <w:szCs w:val="24"/>
        </w:rPr>
        <w:t xml:space="preserve"> предпринимателей) в отношении заявителя (Лизингополучателя), с датой выдачи не более 1 (одного) месяца до даты предоставления в Фонд.</w:t>
      </w:r>
    </w:p>
    <w:p w:rsidR="006C4898" w:rsidRPr="006C4898" w:rsidRDefault="006C4898" w:rsidP="006C4898">
      <w:pPr>
        <w:numPr>
          <w:ilvl w:val="0"/>
          <w:numId w:val="37"/>
        </w:numPr>
        <w:tabs>
          <w:tab w:val="left" w:pos="709"/>
        </w:tabs>
        <w:spacing w:after="0" w:line="240" w:lineRule="auto"/>
        <w:ind w:right="0"/>
        <w:rPr>
          <w:szCs w:val="24"/>
        </w:rPr>
      </w:pPr>
      <w:r w:rsidRPr="006C4898">
        <w:rPr>
          <w:szCs w:val="24"/>
        </w:rPr>
        <w:t xml:space="preserve">Копия справки об исполнении налогоплательщиком обязанности по уплате налогов, сборов, страховых взносов, пеней, штрафов, процентов (код по КНД 1120101) или копия справки о состоянии расчетов по налогам, сборам, страховым взносам, пеням, штрафам, процентам (код по КНД 1160080) с датой выдачи не более </w:t>
      </w:r>
      <w:r w:rsidR="001F50A3">
        <w:rPr>
          <w:szCs w:val="24"/>
        </w:rPr>
        <w:t>15 календарных дней</w:t>
      </w:r>
      <w:r w:rsidRPr="006C4898">
        <w:rPr>
          <w:szCs w:val="24"/>
        </w:rPr>
        <w:t xml:space="preserve"> до даты предоставления в Фонд или заключения договора поручительства, выданная налоговым органом, либо полученная в электронном виде с электронной подписью с приложением квитанции о приеме по форме КНД 167001.</w:t>
      </w:r>
    </w:p>
    <w:p w:rsidR="006C4898" w:rsidRPr="006C4898" w:rsidRDefault="006C4898" w:rsidP="006C4898">
      <w:pPr>
        <w:numPr>
          <w:ilvl w:val="0"/>
          <w:numId w:val="37"/>
        </w:numPr>
        <w:tabs>
          <w:tab w:val="left" w:pos="709"/>
        </w:tabs>
        <w:spacing w:after="0" w:line="240" w:lineRule="auto"/>
        <w:ind w:right="0"/>
        <w:rPr>
          <w:szCs w:val="24"/>
        </w:rPr>
      </w:pPr>
      <w:r w:rsidRPr="006C4898">
        <w:rPr>
          <w:szCs w:val="24"/>
        </w:rPr>
        <w:t>Копии паспортов (2,3 страницы паспорта и страницы отметок о регистрации гражданина и снятии его с регистрационного учета по месту жительства):</w:t>
      </w:r>
    </w:p>
    <w:p w:rsidR="006C4898" w:rsidRPr="006C4898" w:rsidRDefault="001F50A3" w:rsidP="001F50A3">
      <w:pPr>
        <w:tabs>
          <w:tab w:val="left" w:pos="709"/>
        </w:tabs>
        <w:spacing w:after="0" w:line="240" w:lineRule="auto"/>
        <w:ind w:left="786" w:right="0" w:firstLine="0"/>
        <w:rPr>
          <w:szCs w:val="24"/>
        </w:rPr>
      </w:pPr>
      <w:r>
        <w:rPr>
          <w:szCs w:val="24"/>
        </w:rPr>
        <w:t xml:space="preserve">- </w:t>
      </w:r>
      <w:r w:rsidR="006C4898" w:rsidRPr="006C4898">
        <w:rPr>
          <w:szCs w:val="24"/>
        </w:rPr>
        <w:t>генерального директора или иного единоличного исполнительного органа;</w:t>
      </w:r>
    </w:p>
    <w:p w:rsidR="006C4898" w:rsidRPr="001F50A3" w:rsidRDefault="001F50A3" w:rsidP="001F50A3">
      <w:pPr>
        <w:tabs>
          <w:tab w:val="left" w:pos="709"/>
        </w:tabs>
        <w:spacing w:after="0" w:line="240" w:lineRule="auto"/>
        <w:ind w:left="786" w:right="0" w:firstLine="0"/>
        <w:rPr>
          <w:szCs w:val="24"/>
        </w:rPr>
      </w:pPr>
      <w:r>
        <w:rPr>
          <w:szCs w:val="24"/>
        </w:rPr>
        <w:t xml:space="preserve">- </w:t>
      </w:r>
      <w:r w:rsidR="006C4898" w:rsidRPr="006C4898">
        <w:rPr>
          <w:szCs w:val="24"/>
        </w:rPr>
        <w:t xml:space="preserve">учредителя или акционера (учредителей или акционеров) Лизингополучателя (с долей более 5% не </w:t>
      </w:r>
      <w:r w:rsidR="006C4898" w:rsidRPr="001F50A3">
        <w:rPr>
          <w:szCs w:val="24"/>
        </w:rPr>
        <w:t>включительно);</w:t>
      </w:r>
    </w:p>
    <w:p w:rsidR="006C4898" w:rsidRPr="001F50A3" w:rsidRDefault="001F50A3" w:rsidP="001F50A3">
      <w:pPr>
        <w:tabs>
          <w:tab w:val="left" w:pos="709"/>
        </w:tabs>
        <w:spacing w:after="0" w:line="240" w:lineRule="auto"/>
        <w:ind w:left="786" w:right="0" w:firstLine="0"/>
        <w:rPr>
          <w:szCs w:val="24"/>
        </w:rPr>
      </w:pPr>
      <w:r w:rsidRPr="001F50A3">
        <w:rPr>
          <w:szCs w:val="24"/>
        </w:rPr>
        <w:t xml:space="preserve">- </w:t>
      </w:r>
      <w:r w:rsidR="006C4898" w:rsidRPr="001F50A3">
        <w:rPr>
          <w:szCs w:val="24"/>
        </w:rPr>
        <w:t>лиц, предоставивших обеспечение по Договору лизинга (поручителей, залогодателей) при наличии.</w:t>
      </w:r>
    </w:p>
    <w:p w:rsidR="00435B2D" w:rsidRPr="001F50A3" w:rsidRDefault="00435B2D" w:rsidP="00435B2D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709" w:right="0"/>
        <w:rPr>
          <w:szCs w:val="24"/>
        </w:rPr>
      </w:pPr>
      <w:r w:rsidRPr="001F50A3">
        <w:rPr>
          <w:szCs w:val="24"/>
        </w:rPr>
        <w:t>Справка, подтверждающая основной вид экономической деятельности на последнюю отчетную дату.</w:t>
      </w:r>
    </w:p>
    <w:p w:rsidR="00435B2D" w:rsidRPr="001F50A3" w:rsidRDefault="00435B2D" w:rsidP="00435B2D">
      <w:pPr>
        <w:numPr>
          <w:ilvl w:val="0"/>
          <w:numId w:val="37"/>
        </w:numPr>
        <w:tabs>
          <w:tab w:val="left" w:pos="709"/>
        </w:tabs>
        <w:spacing w:after="0" w:line="240" w:lineRule="auto"/>
        <w:ind w:right="0"/>
        <w:rPr>
          <w:szCs w:val="24"/>
        </w:rPr>
      </w:pPr>
      <w:r w:rsidRPr="001F50A3">
        <w:rPr>
          <w:szCs w:val="24"/>
        </w:rPr>
        <w:t>Расчет по начисленной среднемесячной заработной плате за последний отчетный период (Расчет по страховым взносам – Форма по КНД 1151111, 4ФСС, справка – расчет, иной официальный документ, подтверждающий данные по заработной плате, указанные в заявке) или справка в произвольной форме об отсутствии наемных сотрудников.</w:t>
      </w:r>
    </w:p>
    <w:p w:rsidR="00435B2D" w:rsidRPr="00A45E0D" w:rsidRDefault="00435B2D" w:rsidP="00435B2D">
      <w:pPr>
        <w:ind w:firstLine="426"/>
        <w:rPr>
          <w:szCs w:val="24"/>
        </w:rPr>
      </w:pPr>
    </w:p>
    <w:p w:rsidR="00435B2D" w:rsidRDefault="00435B2D" w:rsidP="00435B2D">
      <w:pPr>
        <w:ind w:firstLine="426"/>
        <w:jc w:val="left"/>
        <w:rPr>
          <w:szCs w:val="24"/>
        </w:rPr>
      </w:pPr>
    </w:p>
    <w:p w:rsidR="00435B2D" w:rsidRPr="00435B2D" w:rsidRDefault="00435B2D" w:rsidP="00435B2D">
      <w:pPr>
        <w:ind w:left="851"/>
      </w:pPr>
      <w:r w:rsidRPr="00435B2D">
        <w:t xml:space="preserve">Состав документации уточняется </w:t>
      </w:r>
      <w:r w:rsidR="00FA4082">
        <w:t>Лизингодателем</w:t>
      </w:r>
      <w:r w:rsidRPr="00435B2D">
        <w:t xml:space="preserve"> и Фондом отдельно в каждом конкретном случае.</w:t>
      </w:r>
    </w:p>
    <w:p w:rsidR="00435B2D" w:rsidRDefault="00435B2D">
      <w:pPr>
        <w:spacing w:after="3" w:line="259" w:lineRule="auto"/>
        <w:ind w:left="10" w:right="143" w:hanging="10"/>
        <w:jc w:val="right"/>
        <w:rPr>
          <w:sz w:val="26"/>
        </w:rPr>
      </w:pPr>
    </w:p>
    <w:p w:rsidR="00D145D4" w:rsidRPr="00740539" w:rsidRDefault="00D145D4" w:rsidP="00D145D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53" w:right="0" w:firstLine="0"/>
        <w:jc w:val="left"/>
        <w:rPr>
          <w:b/>
          <w:color w:val="auto"/>
          <w:szCs w:val="24"/>
        </w:rPr>
      </w:pPr>
      <w:r w:rsidRPr="00740539">
        <w:rPr>
          <w:b/>
          <w:color w:val="auto"/>
          <w:szCs w:val="24"/>
        </w:rPr>
        <w:t>Приложение №</w:t>
      </w:r>
      <w:r w:rsidR="00203D4C">
        <w:rPr>
          <w:b/>
          <w:color w:val="auto"/>
          <w:szCs w:val="24"/>
        </w:rPr>
        <w:t>3</w:t>
      </w:r>
    </w:p>
    <w:p w:rsidR="00D145D4" w:rsidRDefault="00D145D4" w:rsidP="00D145D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53" w:right="0" w:firstLine="0"/>
        <w:jc w:val="left"/>
        <w:rPr>
          <w:color w:val="auto"/>
          <w:szCs w:val="24"/>
        </w:rPr>
      </w:pPr>
      <w:r w:rsidRPr="00740539">
        <w:rPr>
          <w:color w:val="auto"/>
          <w:szCs w:val="24"/>
        </w:rPr>
        <w:t>к Политике предоставления поручительств</w:t>
      </w:r>
      <w:r w:rsidRPr="00740539">
        <w:rPr>
          <w:color w:val="auto"/>
          <w:spacing w:val="-3"/>
          <w:szCs w:val="24"/>
        </w:rPr>
        <w:t xml:space="preserve"> </w:t>
      </w:r>
      <w:r>
        <w:rPr>
          <w:color w:val="auto"/>
          <w:spacing w:val="-3"/>
          <w:szCs w:val="24"/>
        </w:rPr>
        <w:t xml:space="preserve">по договорам финансовой аренды (лизинга) </w:t>
      </w:r>
      <w:r w:rsidRPr="00740539">
        <w:rPr>
          <w:color w:val="auto"/>
          <w:szCs w:val="24"/>
        </w:rPr>
        <w:t xml:space="preserve">некоммерческой организации «Фонд поддержки предпринимательства Орловской области» </w:t>
      </w:r>
    </w:p>
    <w:p w:rsidR="00D145D4" w:rsidRPr="00740539" w:rsidRDefault="00D145D4" w:rsidP="00D145D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53" w:right="0" w:firstLine="0"/>
        <w:jc w:val="left"/>
        <w:rPr>
          <w:color w:val="auto"/>
          <w:szCs w:val="24"/>
        </w:rPr>
      </w:pPr>
    </w:p>
    <w:p w:rsidR="00070BAE" w:rsidRPr="00314645" w:rsidRDefault="008355F5">
      <w:pPr>
        <w:spacing w:after="279" w:line="259" w:lineRule="auto"/>
        <w:ind w:left="10" w:right="143" w:hanging="10"/>
        <w:jc w:val="right"/>
        <w:rPr>
          <w:i/>
        </w:rPr>
      </w:pPr>
      <w:r w:rsidRPr="00314645">
        <w:rPr>
          <w:i/>
          <w:sz w:val="26"/>
        </w:rPr>
        <w:t>Типовая форма Договора поручительства</w:t>
      </w:r>
    </w:p>
    <w:p w:rsidR="00070BAE" w:rsidRDefault="00621F38">
      <w:pPr>
        <w:spacing w:after="232" w:line="259" w:lineRule="auto"/>
        <w:ind w:left="2776" w:right="0" w:hanging="10"/>
        <w:jc w:val="left"/>
      </w:pPr>
      <w:r>
        <w:rPr>
          <w:sz w:val="28"/>
        </w:rPr>
        <w:t>Договор</w:t>
      </w:r>
      <w:r w:rsidR="008355F5">
        <w:rPr>
          <w:sz w:val="28"/>
        </w:rPr>
        <w:t xml:space="preserve"> </w:t>
      </w:r>
      <w:r>
        <w:rPr>
          <w:sz w:val="28"/>
        </w:rPr>
        <w:t>поручительства</w:t>
      </w:r>
      <w:r w:rsidR="00435B2D">
        <w:rPr>
          <w:noProof/>
        </w:rPr>
        <w:t xml:space="preserve"> </w:t>
      </w:r>
      <w:r w:rsidR="00435B2D" w:rsidRPr="00435B2D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>__________</w:t>
      </w:r>
    </w:p>
    <w:p w:rsidR="00070BAE" w:rsidRDefault="008355F5" w:rsidP="0098742A">
      <w:pPr>
        <w:tabs>
          <w:tab w:val="center" w:pos="1059"/>
          <w:tab w:val="center" w:pos="8301"/>
        </w:tabs>
        <w:spacing w:after="142"/>
        <w:ind w:left="0" w:right="0" w:firstLine="0"/>
        <w:jc w:val="left"/>
      </w:pPr>
      <w:r>
        <w:tab/>
      </w:r>
      <w:r w:rsidR="0098742A">
        <w:t>г. Орел                                                                                              «____» _______________</w:t>
      </w:r>
      <w:r>
        <w:t>20</w:t>
      </w:r>
      <w:r w:rsidR="0098742A">
        <w:t>__</w:t>
      </w:r>
      <w:r>
        <w:t xml:space="preserve"> года</w:t>
      </w:r>
    </w:p>
    <w:p w:rsidR="00070BAE" w:rsidRDefault="00645BD0" w:rsidP="0098742A">
      <w:pPr>
        <w:spacing w:after="44" w:line="259" w:lineRule="auto"/>
        <w:ind w:left="303" w:right="0" w:firstLine="0"/>
      </w:pPr>
      <w:r>
        <w:t>_____________________________________________________________________________</w:t>
      </w:r>
    </w:p>
    <w:p w:rsidR="00070BAE" w:rsidRDefault="008355F5" w:rsidP="0098742A">
      <w:pPr>
        <w:spacing w:after="278" w:line="259" w:lineRule="auto"/>
        <w:ind w:left="363" w:right="187" w:hanging="10"/>
      </w:pPr>
      <w:r>
        <w:rPr>
          <w:sz w:val="18"/>
        </w:rPr>
        <w:t>(полное наименование субъекта м</w:t>
      </w:r>
      <w:r w:rsidR="00435B2D">
        <w:rPr>
          <w:sz w:val="18"/>
        </w:rPr>
        <w:t>ал</w:t>
      </w:r>
      <w:r w:rsidR="0098742A">
        <w:rPr>
          <w:sz w:val="18"/>
        </w:rPr>
        <w:t>ого или</w:t>
      </w:r>
      <w:r>
        <w:rPr>
          <w:sz w:val="18"/>
        </w:rPr>
        <w:t xml:space="preserve"> среднего предпринимательства, получающего поручительство Фонда)</w:t>
      </w:r>
    </w:p>
    <w:p w:rsidR="00070BAE" w:rsidRDefault="008355F5" w:rsidP="0098742A">
      <w:pPr>
        <w:ind w:left="0" w:right="14" w:firstLine="0"/>
      </w:pPr>
      <w:r>
        <w:t>в лице,</w:t>
      </w:r>
      <w:r w:rsidR="00645BD0">
        <w:t>________________________________________________________</w:t>
      </w:r>
      <w:r>
        <w:t>, действующ</w:t>
      </w:r>
      <w:r w:rsidR="00645BD0">
        <w:rPr>
          <w:noProof/>
        </w:rPr>
        <w:t>____</w:t>
      </w:r>
    </w:p>
    <w:p w:rsidR="00070BAE" w:rsidRDefault="00645BD0" w:rsidP="0098742A">
      <w:pPr>
        <w:spacing w:after="44" w:line="259" w:lineRule="auto"/>
        <w:ind w:left="363" w:right="0" w:hanging="10"/>
      </w:pPr>
      <w:r>
        <w:rPr>
          <w:sz w:val="18"/>
        </w:rPr>
        <w:t xml:space="preserve">                                                                       </w:t>
      </w:r>
      <w:r w:rsidR="0098742A">
        <w:rPr>
          <w:sz w:val="18"/>
        </w:rPr>
        <w:t>(д</w:t>
      </w:r>
      <w:r w:rsidR="008355F5">
        <w:rPr>
          <w:sz w:val="18"/>
        </w:rPr>
        <w:t>олжность, Ф. И О.)</w:t>
      </w:r>
    </w:p>
    <w:p w:rsidR="0098742A" w:rsidRDefault="008355F5" w:rsidP="0098742A">
      <w:pPr>
        <w:tabs>
          <w:tab w:val="center" w:pos="2607"/>
          <w:tab w:val="center" w:pos="7743"/>
        </w:tabs>
        <w:ind w:left="0" w:right="0" w:firstLine="0"/>
      </w:pPr>
      <w:r>
        <w:t>на основании</w:t>
      </w:r>
      <w:r w:rsidR="00645BD0">
        <w:t>______________________</w:t>
      </w:r>
      <w:r w:rsidR="0098742A">
        <w:t>именуем</w:t>
      </w:r>
      <w:r w:rsidR="00645BD0">
        <w:t>__</w:t>
      </w:r>
      <w:r w:rsidR="0098742A">
        <w:t xml:space="preserve"> </w:t>
      </w:r>
      <w:r>
        <w:t>в дальнейшем ”</w:t>
      </w:r>
      <w:r w:rsidRPr="0098742A">
        <w:rPr>
          <w:b/>
        </w:rPr>
        <w:t>Лизингополучатель</w:t>
      </w:r>
      <w:r>
        <w:t>” с одной</w:t>
      </w:r>
      <w:r w:rsidR="0098742A">
        <w:br/>
      </w:r>
      <w:r w:rsidR="0098742A">
        <w:rPr>
          <w:sz w:val="18"/>
        </w:rPr>
        <w:t xml:space="preserve">                            (Устава, Положения, Доверенности),</w:t>
      </w:r>
    </w:p>
    <w:p w:rsidR="0098742A" w:rsidRDefault="0098742A" w:rsidP="0098742A">
      <w:pPr>
        <w:tabs>
          <w:tab w:val="center" w:pos="2607"/>
          <w:tab w:val="center" w:pos="7743"/>
        </w:tabs>
        <w:ind w:left="0" w:right="0" w:firstLine="0"/>
      </w:pPr>
    </w:p>
    <w:p w:rsidR="00070BAE" w:rsidRDefault="0098742A" w:rsidP="0098742A">
      <w:pPr>
        <w:tabs>
          <w:tab w:val="center" w:pos="2607"/>
          <w:tab w:val="center" w:pos="7743"/>
        </w:tabs>
        <w:ind w:left="0" w:right="0" w:firstLine="0"/>
      </w:pPr>
      <w:r>
        <w:t>стороны</w:t>
      </w:r>
      <w:r w:rsidRPr="001051EF">
        <w:t>,</w:t>
      </w:r>
      <w:r>
        <w:t xml:space="preserve">  </w:t>
      </w:r>
      <w:r w:rsidR="008355F5">
        <w:rPr>
          <w:noProof/>
          <w:sz w:val="22"/>
        </w:rPr>
        <mc:AlternateContent>
          <mc:Choice Requires="wpg">
            <w:drawing>
              <wp:inline distT="0" distB="0" distL="0" distR="0" wp14:anchorId="274D75AF" wp14:editId="61A88C65">
                <wp:extent cx="5616301" cy="4574"/>
                <wp:effectExtent l="0" t="0" r="0" b="0"/>
                <wp:docPr id="127762" name="Group 127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6301" cy="4574"/>
                          <a:chOff x="0" y="0"/>
                          <a:chExt cx="5616301" cy="4574"/>
                        </a:xfrm>
                      </wpg:grpSpPr>
                      <wps:wsp>
                        <wps:cNvPr id="127761" name="Shape 127761"/>
                        <wps:cNvSpPr/>
                        <wps:spPr>
                          <a:xfrm>
                            <a:off x="0" y="0"/>
                            <a:ext cx="5616301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301" h="4574">
                                <a:moveTo>
                                  <a:pt x="0" y="2287"/>
                                </a:moveTo>
                                <a:lnTo>
                                  <a:pt x="5616301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CC5892" id="Group 127762" o:spid="_x0000_s1026" style="width:442.25pt;height:.35pt;mso-position-horizontal-relative:char;mso-position-vertical-relative:line" coordsize="5616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n6sVgIAANEFAAAOAAAAZHJzL2Uyb0RvYy54bWykVMlu2zAQvRfoPxC611qa2IFgO4em9aVo&#10;gyb9AJoiJQHcQNKW/fcdjhYrDpACiQ/ykJztvVnW9yclyZE73xq9SfJFlhCumalaXW+Sv88/vtwl&#10;xAeqKyqN5pvkzH1yv/38ad3ZkhemMbLijoAT7cvObpImBFumqWcNV9QvjOUaHoVxigY4ujqtHO3A&#10;u5JpkWXLtDOuss4w7j3cPvSPyRb9C8FZ+C2E54HITQK5Bfw6/O7jN92uaVk7apuWDWnQd2ShaKsh&#10;6OTqgQZKDq595Uq1zBlvRFgwo1IjRMs4YgA0eXaFZufMwSKWuuxqO9EE1F7x9G637Nfx0ZG2gtoV&#10;q9WySIimCuqEoclwByR1ti5Bd+fsk310w0XdnyLuk3Aq/gMickJ6zxO9/BQIg8vbZb78muUJYfB2&#10;c7u66dlnDZTolRFrvr9llo4h05jZlEhnoY38hSn/MaaeGmo5FsBH9HOmAEbPFOr0TOURUEwBdCea&#10;fOmBsQ9xNIGlJTv4sOMGuabHnz70DVyNEm1GiZ30KDoYgzcHwNIQ7WKSUSTdrFjNUKv4qMyRPxtU&#10;C5eKFcXdKiKHNC8KUs8Vp9JD5WfqvRLYxajoYMoELudYpY5JYdMQRmFRCEkDTpxqA2wQ2Spo4Sz+&#10;hlSkBoexGD39KIWz5DF7qf9wAV0PTZmjE+/q/TfpyJHGPfHSDahGG9FKOVll/7EalKMdxy10bcmG&#10;gP0qgoGG5TQuJIA+GWFko8Nkr2GNIsIZoCjuTXXGwUTMMAOIHvcGEjvsuLiY5mfUumzi7T8AAAD/&#10;/wMAUEsDBBQABgAIAAAAIQCnZGfe2wAAAAIBAAAPAAAAZHJzL2Rvd25yZXYueG1sTI9Ba8JAEIXv&#10;hf6HZQq91U1stSFmIyK2JylUheJtzI5JMDsbsmsS/323vbSXgcd7vPdNthxNI3rqXG1ZQTyJQBAX&#10;VtdcKjjs354SEM4ja2wsk4IbOVjm93cZptoO/En9zpcilLBLUUHlfZtK6YqKDLqJbYmDd7adQR9k&#10;V0rd4RDKTSOnUTSXBmsOCxW2tK6ouOyuRsH7gMPqOd7028t5fTvuZx9f25iUenwYVwsQnkb/F4Yf&#10;/IAOeWA62StrJxoF4RH/e4OXJC8zECcFryDzTP5Hz78BAAD//wMAUEsBAi0AFAAGAAgAAAAhALaD&#10;OJL+AAAA4QEAABMAAAAAAAAAAAAAAAAAAAAAAFtDb250ZW50X1R5cGVzXS54bWxQSwECLQAUAAYA&#10;CAAAACEAOP0h/9YAAACUAQAACwAAAAAAAAAAAAAAAAAvAQAAX3JlbHMvLnJlbHNQSwECLQAUAAYA&#10;CAAAACEAQd5+rFYCAADRBQAADgAAAAAAAAAAAAAAAAAuAgAAZHJzL2Uyb0RvYy54bWxQSwECLQAU&#10;AAYACAAAACEAp2Rn3tsAAAACAQAADwAAAAAAAAAAAAAAAACwBAAAZHJzL2Rvd25yZXYueG1sUEsF&#10;BgAAAAAEAAQA8wAAALgFAAAAAA==&#10;">
                <v:shape id="Shape 127761" o:spid="_x0000_s1027" style="position:absolute;width:56163;height:45;visibility:visible;mso-wrap-style:square;v-text-anchor:top" coordsize="5616301,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t53wwAAAN8AAAAPAAAAZHJzL2Rvd25yZXYueG1sRE/Pa8Iw&#10;FL4P9j+EJ+w20/ZgR2cUHSg7bUxl50fzbIvNS5uktfOvN4PBjh/f7+V6Mq0YyfnGsoJ0noAgLq1u&#10;uFJwOu6eX0D4gKyxtUwKfsjDevX4sMRC2yt/0XgIlYgh7AtUUIfQFVL6siaDfm474sidrTMYInSV&#10;1A6vMdy0MkuShTTYcGyosaO3msrLYTAKtvK2/970zeTb4ZSaT3b5R++UeppNm1cQgabwL/5zv+s4&#10;P8vzRQq/fyIAuboDAAD//wMAUEsBAi0AFAAGAAgAAAAhANvh9svuAAAAhQEAABMAAAAAAAAAAAAA&#10;AAAAAAAAAFtDb250ZW50X1R5cGVzXS54bWxQSwECLQAUAAYACAAAACEAWvQsW78AAAAVAQAACwAA&#10;AAAAAAAAAAAAAAAfAQAAX3JlbHMvLnJlbHNQSwECLQAUAAYACAAAACEAo3bed8MAAADfAAAADwAA&#10;AAAAAAAAAAAAAAAHAgAAZHJzL2Rvd25yZXYueG1sUEsFBgAAAAADAAMAtwAAAPcCAAAAAA==&#10;" path="m,2287r5616301,e" filled="f" strokeweight=".1271mm">
                  <v:stroke miterlimit="1" joinstyle="miter"/>
                  <v:path arrowok="t" textboxrect="0,0,5616301,4574"/>
                </v:shape>
                <w10:anchorlock/>
              </v:group>
            </w:pict>
          </mc:Fallback>
        </mc:AlternateContent>
      </w:r>
    </w:p>
    <w:p w:rsidR="00070BAE" w:rsidRDefault="0098742A" w:rsidP="0098742A">
      <w:pPr>
        <w:spacing w:after="79" w:line="259" w:lineRule="auto"/>
        <w:ind w:left="363" w:right="187" w:hanging="10"/>
      </w:pPr>
      <w:r>
        <w:rPr>
          <w:sz w:val="18"/>
        </w:rPr>
        <w:t xml:space="preserve">                                                            </w:t>
      </w:r>
      <w:r w:rsidR="008355F5">
        <w:rPr>
          <w:sz w:val="18"/>
        </w:rPr>
        <w:t>(полное наименование лизинговой компании)</w:t>
      </w:r>
    </w:p>
    <w:p w:rsidR="0098742A" w:rsidRDefault="008355F5" w:rsidP="0098742A">
      <w:pPr>
        <w:tabs>
          <w:tab w:val="center" w:pos="4883"/>
          <w:tab w:val="right" w:pos="10357"/>
        </w:tabs>
        <w:ind w:left="0" w:right="0" w:firstLine="0"/>
      </w:pPr>
      <w:r>
        <w:t xml:space="preserve">в лице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1A1EE605" wp14:editId="2E6B13CD">
                <wp:extent cx="4527800" cy="9148"/>
                <wp:effectExtent l="0" t="0" r="0" b="0"/>
                <wp:docPr id="127764" name="Group 127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7800" cy="9148"/>
                          <a:chOff x="0" y="0"/>
                          <a:chExt cx="4527800" cy="9148"/>
                        </a:xfrm>
                      </wpg:grpSpPr>
                      <wps:wsp>
                        <wps:cNvPr id="127763" name="Shape 127763"/>
                        <wps:cNvSpPr/>
                        <wps:spPr>
                          <a:xfrm>
                            <a:off x="0" y="0"/>
                            <a:ext cx="4527800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7800" h="9148">
                                <a:moveTo>
                                  <a:pt x="0" y="4574"/>
                                </a:moveTo>
                                <a:lnTo>
                                  <a:pt x="4527800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7DC3FA" id="Group 127764" o:spid="_x0000_s1026" style="width:356.5pt;height:.7pt;mso-position-horizontal-relative:char;mso-position-vertical-relative:line" coordsize="452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mILVgIAANEFAAAOAAAAZHJzL2Uyb0RvYy54bWykVMlu2zAQvRfoPxC615IdJ3YF2zk0rS9F&#10;GyTpB9AUKQngBpK25L/vcLRYdYAUSHyQh+Rs782yuW+VJCfufG30NpnPsoRwzUxR63Kb/Hn58WWd&#10;EB+oLqg0mm+TM/fJ/e7zp01jc74wlZEFdwScaJ83dptUIdg8TT2ruKJ+ZizX8CiMUzTA0ZVp4WgD&#10;3pVMF1l2lzbGFdYZxr2H24fuMdmhfyE4C7+F8DwQuU0gt4Bfh99D/Ka7Dc1LR21Vsz4N+o4sFK01&#10;BB1dPdBAydHVr1ypmjnjjQgzZlRqhKgZRwyAZp5dodk7c7SIpcyb0o40AbVXPL3bLft1enSkLqB2&#10;i9XqbpkQTRXUCUOT/g5IamyZg+7e2Wf76PqLsjtF3K1wKv4DItIiveeRXt4GwuByebtYrTOoAoO3&#10;r/PlumOfVVCiV0as+v6WWTqETGNmYyKNhTbyF6b8x5h6rqjlWAAf0U+ZuhmYQp2OqZsIKKYAuiNN&#10;PvfA2Ic4GsHSnB192HODXNPTTx+6Bi4GiVaDxFo9iA7G4M0BsDREu5hkFEkzKVbV1yo+KnPiLwbV&#10;wqViy9vVMiKHNC8KUk8Vx9JD5SfqnRLYxajoYMwELqdYpY5JYdMQRmFRCEkDTpyqA2wQWSto4Sz+&#10;+lSkBoexGB39KIWz5DF7qZ+4gK6HppyjE+/KwzfpyInGPfGvG1CNNqKWcrTK/mPVK0c7jlvo2pL1&#10;AbtVBAMNYzEsJIA+GmFko8Nor2GNIsIJoCgeTHHGwUTMMAOIHvcGEtvvuLiYpmfUumzi3V8AAAD/&#10;/wMAUEsDBBQABgAIAAAAIQC/nIRy2gAAAAMBAAAPAAAAZHJzL2Rvd25yZXYueG1sTI9PS8NAEMXv&#10;gt9hGcGb3cT6j5hNKUU9FaGtIN6m2WkSmp0N2W2SfntHL3oZeLzHm9/LF5Nr1UB9aDwbSGcJKOLS&#10;24YrAx+715snUCEiW2w9k4EzBVgUlxc5ZtaPvKFhGyslJRwyNFDH2GVah7Imh2HmO2LxDr53GEX2&#10;lbY9jlLuWn2bJA/aYcPyocaOVjWVx+3JGXgbcVzO05dhfTyszl+7+/fPdUrGXF9Ny2dQkab4F4Yf&#10;fEGHQpj2/sQ2qNaADIm/V7zHdC5yL6E70EWu/7MX3wAAAP//AwBQSwECLQAUAAYACAAAACEAtoM4&#10;kv4AAADhAQAAEwAAAAAAAAAAAAAAAAAAAAAAW0NvbnRlbnRfVHlwZXNdLnhtbFBLAQItABQABgAI&#10;AAAAIQA4/SH/1gAAAJQBAAALAAAAAAAAAAAAAAAAAC8BAABfcmVscy8ucmVsc1BLAQItABQABgAI&#10;AAAAIQC47mILVgIAANEFAAAOAAAAAAAAAAAAAAAAAC4CAABkcnMvZTJvRG9jLnhtbFBLAQItABQA&#10;BgAIAAAAIQC/nIRy2gAAAAMBAAAPAAAAAAAAAAAAAAAAALAEAABkcnMvZG93bnJldi54bWxQSwUG&#10;AAAAAAQABADzAAAAtwUAAAAA&#10;">
                <v:shape id="Shape 127763" o:spid="_x0000_s1027" style="position:absolute;width:45278;height:91;visibility:visible;mso-wrap-style:square;v-text-anchor:top" coordsize="4527800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txXxAAAAN8AAAAPAAAAZHJzL2Rvd25yZXYueG1sRE/LasJA&#10;FN0L/YfhFtzppIpaUiehVHxsKjTtprtr5jYZmrkTMmOMf+8IhS4P573OB9uInjpvHCt4miYgiEun&#10;DVcKvj63k2cQPiBrbByTgit5yLOH0RpT7S78QX0RKhFD2KeooA6hTaX0ZU0W/dS1xJH7cZ3FEGFX&#10;Sd3hJYbbRs6SZCktGo4NNbb0VlP5W5ytgg2/m90Cj3Z/7G2C25P5np8KpcaPw+sLiEBD+Bf/uQ86&#10;zp+tVss53P9EADK7AQAA//8DAFBLAQItABQABgAIAAAAIQDb4fbL7gAAAIUBAAATAAAAAAAAAAAA&#10;AAAAAAAAAABbQ29udGVudF9UeXBlc10ueG1sUEsBAi0AFAAGAAgAAAAhAFr0LFu/AAAAFQEAAAsA&#10;AAAAAAAAAAAAAAAAHwEAAF9yZWxzLy5yZWxzUEsBAi0AFAAGAAgAAAAhAFsO3FfEAAAA3wAAAA8A&#10;AAAAAAAAAAAAAAAABwIAAGRycy9kb3ducmV2LnhtbFBLBQYAAAAAAwADALcAAAD4AgAAAAA=&#10;" path="m,4574r4527800,e" filled="f" strokeweight=".25411mm">
                  <v:stroke miterlimit="1" joinstyle="miter"/>
                  <v:path arrowok="t" textboxrect="0,0,4527800,9148"/>
                </v:shape>
                <w10:anchorlock/>
              </v:group>
            </w:pict>
          </mc:Fallback>
        </mc:AlternateContent>
      </w:r>
      <w:r>
        <w:t>действующ</w:t>
      </w:r>
      <w:r w:rsidR="0098742A">
        <w:t>__</w:t>
      </w:r>
      <w:r w:rsidR="0098742A">
        <w:br/>
        <w:t xml:space="preserve">                                                               </w:t>
      </w:r>
      <w:r w:rsidR="0098742A" w:rsidRPr="0098742A">
        <w:rPr>
          <w:sz w:val="16"/>
          <w:szCs w:val="16"/>
        </w:rPr>
        <w:t>(должность, Ф.И.О.)</w:t>
      </w:r>
    </w:p>
    <w:p w:rsidR="00070BAE" w:rsidRDefault="008355F5" w:rsidP="00645BD0">
      <w:pPr>
        <w:tabs>
          <w:tab w:val="center" w:pos="4883"/>
          <w:tab w:val="right" w:pos="10357"/>
        </w:tabs>
        <w:ind w:left="0" w:right="0" w:firstLine="0"/>
      </w:pPr>
      <w:r>
        <w:t>на</w:t>
      </w:r>
      <w:r w:rsidR="0098742A">
        <w:t xml:space="preserve"> основании  </w:t>
      </w:r>
      <w:r w:rsidR="00645BD0">
        <w:t>___________________________</w:t>
      </w:r>
      <w:r>
        <w:t>, именуем</w:t>
      </w:r>
      <w:r w:rsidR="00645BD0">
        <w:rPr>
          <w:noProof/>
        </w:rPr>
        <w:t>____</w:t>
      </w:r>
      <w:r>
        <w:t xml:space="preserve"> в дальнейшем ”</w:t>
      </w:r>
      <w:r w:rsidRPr="009E3B7B">
        <w:rPr>
          <w:b/>
        </w:rPr>
        <w:t>Лизингодатель</w:t>
      </w:r>
      <w:r>
        <w:t>", с</w:t>
      </w:r>
      <w:r w:rsidR="00645BD0">
        <w:br/>
        <w:t xml:space="preserve">                         (</w:t>
      </w:r>
      <w:r w:rsidR="00645BD0">
        <w:rPr>
          <w:sz w:val="18"/>
        </w:rPr>
        <w:t xml:space="preserve">Устава, Положения, Доверенности) </w:t>
      </w:r>
      <w:r w:rsidR="00645BD0">
        <w:t xml:space="preserve">                                                                                другой</w:t>
      </w:r>
    </w:p>
    <w:p w:rsidR="0098742A" w:rsidRDefault="008355F5" w:rsidP="00BE68F4">
      <w:pPr>
        <w:ind w:left="0" w:right="59" w:firstLine="0"/>
      </w:pPr>
      <w:r>
        <w:t xml:space="preserve">стороны, и </w:t>
      </w:r>
      <w:r w:rsidRPr="009E3B7B">
        <w:rPr>
          <w:b/>
        </w:rPr>
        <w:t>Некоммерческая организация «</w:t>
      </w:r>
      <w:r w:rsidR="0098742A" w:rsidRPr="009E3B7B">
        <w:rPr>
          <w:b/>
        </w:rPr>
        <w:t>Фонд поддержки предпринимательства Орловской области</w:t>
      </w:r>
      <w:r w:rsidRPr="009E3B7B">
        <w:rPr>
          <w:b/>
        </w:rPr>
        <w:t>»</w:t>
      </w:r>
      <w:r>
        <w:t xml:space="preserve">, в лице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203C955" wp14:editId="564F7EB8">
                <wp:extent cx="4216799" cy="9148"/>
                <wp:effectExtent l="0" t="0" r="0" b="0"/>
                <wp:docPr id="127768" name="Group 127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6799" cy="9148"/>
                          <a:chOff x="0" y="0"/>
                          <a:chExt cx="4216799" cy="9148"/>
                        </a:xfrm>
                      </wpg:grpSpPr>
                      <wps:wsp>
                        <wps:cNvPr id="127767" name="Shape 127767"/>
                        <wps:cNvSpPr/>
                        <wps:spPr>
                          <a:xfrm>
                            <a:off x="0" y="0"/>
                            <a:ext cx="4216799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6799" h="9148">
                                <a:moveTo>
                                  <a:pt x="0" y="4574"/>
                                </a:moveTo>
                                <a:lnTo>
                                  <a:pt x="4216799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7C848D" id="Group 127768" o:spid="_x0000_s1026" style="width:332.05pt;height:.7pt;mso-position-horizontal-relative:char;mso-position-vertical-relative:line" coordsize="421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DiVQIAANEFAAAOAAAAZHJzL2Uyb0RvYy54bWykVMlu2zAQvRfoPxC615IN14oF2zk0rS9F&#10;GzTpB9AUKQngBpK27L/vcLRYcYAUSHyQh+Rs782yuT8rSU7c+cbobTKfZQnhmpmy0dU2+fv848td&#10;QnyguqTSaL5NLtwn97vPnzatLfjC1EaW3BFwon3R2m1Sh2CLNPWs5or6mbFcw6MwTtEAR1elpaMt&#10;eFcyXWTZKm2NK60zjHsPtw/dY7JD/0JwFn4L4XkgcptAbgG/Dr+H+E13G1pUjtq6YX0a9B1ZKNpo&#10;CDq6eqCBkqNrXrlSDXPGGxFmzKjUCNEwjhgAzTy7QbN35mgRS1W0lR1pAmpveHq3W/br9OhIU0Lt&#10;Fnm+gmppqqBOGJr0d0BSa6sCdPfOPtlH119U3SniPgun4j8gImek9zLSy8+BMLhcLuarfL1OCIO3&#10;9Xx517HPaijRKyNWf3/LLB1CpjGzMZHWQhv5K1P+Y0w91dRyLICP6KdM5QNTqNMxlUdAMQXQHWny&#10;hQfGPsTRCJYW7OjDnhvkmp5++tA1cDlItB4kdtaD6GAM3hwAS0O0i0lGkbSTYtV9reKjMif+bFAt&#10;XCu2/JovI3JI86og9VRxLD1UfqLeKYFdjIoOxkzgcopV6pgUNg1hFBaFkDTgxKkmwAaRjYIWzuKv&#10;T0VqcBiL0dGPUrhIHrOX+g8X0PXQlHN04l11+CYdOdG4J166AdVoIxopR6vsP1a9crTjuIVuLVkf&#10;sFtFMNCwnIaFBNBHI4xsdBjtNaxRRDgBFMWDKS84mIgZZgDR495AYvsdFxfT9Ixa1028+wcAAP//&#10;AwBQSwMEFAAGAAgAAAAhANlWQiDaAAAAAwEAAA8AAABkcnMvZG93bnJldi54bWxMj0FLw0AQhe+C&#10;/2EZwZvdRGuQNJtSinoqgq0gvU2TaRKanQ3ZbZL+e0cv9fJgeI/3vsmWk23VQL1vHBuIZxEo4sKV&#10;DVcGvnZvDy+gfEAusXVMBi7kYZnf3mSYlm7kTxq2oVJSwj5FA3UIXaq1L2qy6GeuIxbv6HqLQc6+&#10;0mWPo5TbVj9GUaItNiwLNXa0rqk4bc/WwPuI4+opfh02p+P6st89f3xvYjLm/m5aLUAFmsI1DL/4&#10;gg65MB3cmUuvWgPySPhT8ZJkHoM6SGgOOs/0f/b8BwAA//8DAFBLAQItABQABgAIAAAAIQC2gziS&#10;/gAAAOEBAAATAAAAAAAAAAAAAAAAAAAAAABbQ29udGVudF9UeXBlc10ueG1sUEsBAi0AFAAGAAgA&#10;AAAhADj9If/WAAAAlAEAAAsAAAAAAAAAAAAAAAAALwEAAF9yZWxzLy5yZWxzUEsBAi0AFAAGAAgA&#10;AAAhALRO8OJVAgAA0QUAAA4AAAAAAAAAAAAAAAAALgIAAGRycy9lMm9Eb2MueG1sUEsBAi0AFAAG&#10;AAgAAAAhANlWQiDaAAAAAwEAAA8AAAAAAAAAAAAAAAAArwQAAGRycy9kb3ducmV2LnhtbFBLBQYA&#10;AAAABAAEAPMAAAC2BQAAAAA=&#10;">
                <v:shape id="Shape 127767" o:spid="_x0000_s1027" style="position:absolute;width:42167;height:91;visibility:visible;mso-wrap-style:square;v-text-anchor:top" coordsize="4216799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TOIxAAAAN8AAAAPAAAAZHJzL2Rvd25yZXYueG1sRE9ba8Iw&#10;FH4X9h/CGexN09XRajWKDBzbQMHb+6E5tnXNSddkWv+9EQY+fnz36bwztThT6yrLCl4HEQji3OqK&#10;CwX73bI/AuE8ssbaMim4koP57Kk3xUzbC2/ovPWFCCHsMlRQet9kUrq8JINuYBviwB1ta9AH2BZS&#10;t3gJ4aaWcRQl0mDFoaHEht5Lyn+2f0bB+CN5W38lFP+eDhs5/r4OV4vlUKmX524xAeGp8w/xv/tT&#10;h/lxmiYp3P8EAHJ2AwAA//8DAFBLAQItABQABgAIAAAAIQDb4fbL7gAAAIUBAAATAAAAAAAAAAAA&#10;AAAAAAAAAABbQ29udGVudF9UeXBlc10ueG1sUEsBAi0AFAAGAAgAAAAhAFr0LFu/AAAAFQEAAAsA&#10;AAAAAAAAAAAAAAAAHwEAAF9yZWxzLy5yZWxzUEsBAi0AFAAGAAgAAAAhANm5M4jEAAAA3wAAAA8A&#10;AAAAAAAAAAAAAAAABwIAAGRycy9kb3ducmV2LnhtbFBLBQYAAAAAAwADALcAAAD4AgAAAAA=&#10;" path="m,4574r4216799,e" filled="f" strokeweight=".25411mm">
                  <v:stroke miterlimit="1" joinstyle="miter"/>
                  <v:path arrowok="t" textboxrect="0,0,4216799,9148"/>
                </v:shape>
                <w10:anchorlock/>
              </v:group>
            </w:pict>
          </mc:Fallback>
        </mc:AlternateContent>
      </w:r>
      <w:r>
        <w:t xml:space="preserve"> </w:t>
      </w:r>
      <w:r w:rsidR="0098742A">
        <w:br/>
      </w:r>
      <w:r w:rsidR="0098742A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98742A" w:rsidRPr="0098742A">
        <w:rPr>
          <w:sz w:val="16"/>
          <w:szCs w:val="16"/>
        </w:rPr>
        <w:t>(должность, Ф.И.О.)</w:t>
      </w:r>
      <w:r w:rsidR="0098742A">
        <w:t xml:space="preserve"> </w:t>
      </w:r>
    </w:p>
    <w:p w:rsidR="00070BAE" w:rsidRDefault="009E3B7B" w:rsidP="0098742A">
      <w:pPr>
        <w:ind w:left="0" w:right="122" w:firstLine="0"/>
      </w:pPr>
      <w:r>
        <w:t xml:space="preserve">действующ__ </w:t>
      </w:r>
      <w:r w:rsidR="0098742A">
        <w:t xml:space="preserve"> на основании ___________________</w:t>
      </w:r>
      <w:r w:rsidR="004703A3">
        <w:t>______________________________________</w:t>
      </w:r>
    </w:p>
    <w:p w:rsidR="0098742A" w:rsidRDefault="0098742A" w:rsidP="0098742A">
      <w:pPr>
        <w:ind w:left="0" w:right="122" w:firstLine="0"/>
      </w:pPr>
      <w:r>
        <w:rPr>
          <w:sz w:val="18"/>
        </w:rPr>
        <w:t xml:space="preserve">                                                                 </w:t>
      </w:r>
      <w:r w:rsidR="00645BD0">
        <w:rPr>
          <w:sz w:val="18"/>
        </w:rPr>
        <w:t xml:space="preserve">                         </w:t>
      </w:r>
      <w:r>
        <w:rPr>
          <w:sz w:val="18"/>
        </w:rPr>
        <w:t>(Устава, Положения, Доверенности)</w:t>
      </w:r>
    </w:p>
    <w:p w:rsidR="00070BAE" w:rsidRDefault="008355F5" w:rsidP="00DD151F">
      <w:pPr>
        <w:tabs>
          <w:tab w:val="left" w:pos="9923"/>
        </w:tabs>
        <w:ind w:left="0" w:right="59" w:firstLine="0"/>
      </w:pPr>
      <w:r>
        <w:t>именуемый в дальнейшем ”Поручитель”, с третьей стороны,</w:t>
      </w:r>
      <w:r w:rsidR="004703A3">
        <w:t xml:space="preserve"> </w:t>
      </w:r>
      <w:r>
        <w:t xml:space="preserve">вместе и по отдельности именуемые </w:t>
      </w:r>
      <w:r w:rsidR="0098742A" w:rsidRPr="0098742A">
        <w:rPr>
          <w:noProof/>
        </w:rPr>
        <w:t>“</w:t>
      </w:r>
      <w:r w:rsidR="0098742A">
        <w:rPr>
          <w:noProof/>
        </w:rPr>
        <w:t>Стороны</w:t>
      </w:r>
      <w:r w:rsidR="0098742A" w:rsidRPr="0098742A">
        <w:rPr>
          <w:noProof/>
        </w:rPr>
        <w:t>”</w:t>
      </w:r>
      <w:r>
        <w:t xml:space="preserve"> заключили на</w:t>
      </w:r>
      <w:r w:rsidR="009F7E35">
        <w:t>стоящий Договор о нижеследующем</w:t>
      </w:r>
      <w:r>
        <w:t>:</w:t>
      </w:r>
    </w:p>
    <w:p w:rsidR="004703A3" w:rsidRDefault="004703A3">
      <w:pPr>
        <w:pStyle w:val="1"/>
        <w:spacing w:after="37"/>
        <w:ind w:left="845" w:right="641"/>
      </w:pPr>
    </w:p>
    <w:p w:rsidR="00070BAE" w:rsidRPr="004703A3" w:rsidRDefault="008355F5">
      <w:pPr>
        <w:pStyle w:val="1"/>
        <w:spacing w:after="37"/>
        <w:ind w:left="845" w:right="641"/>
        <w:rPr>
          <w:b/>
        </w:rPr>
      </w:pPr>
      <w:r w:rsidRPr="004703A3">
        <w:rPr>
          <w:b/>
        </w:rPr>
        <w:t>1. ПРЕДМЕТ ДОГОВОРА</w:t>
      </w:r>
    </w:p>
    <w:p w:rsidR="00070BAE" w:rsidRDefault="004703A3" w:rsidP="00BE68F4">
      <w:pPr>
        <w:tabs>
          <w:tab w:val="left" w:pos="9923"/>
        </w:tabs>
        <w:ind w:left="0" w:right="59"/>
      </w:pPr>
      <w:r w:rsidRPr="004703A3">
        <w:rPr>
          <w:b/>
        </w:rPr>
        <w:t>1.</w:t>
      </w:r>
      <w:r w:rsidR="008355F5" w:rsidRPr="004703A3">
        <w:rPr>
          <w:b/>
        </w:rPr>
        <w:t>1.</w:t>
      </w:r>
      <w:r w:rsidR="008355F5">
        <w:t xml:space="preserve"> Поручитель за обусловленную договором плату обязуется отвечать перед Лизингодателем за неисполнение или ненадлежащее исполнение Лизингополучателем обязательств по Договору лизинга от «</w:t>
      </w:r>
      <w:r w:rsidR="006D3715">
        <w:rPr>
          <w:noProof/>
        </w:rPr>
        <w:t>_______</w:t>
      </w:r>
      <w:r w:rsidR="008355F5">
        <w:t>» (в дальнейшем — ”Договор лизинга”):</w:t>
      </w:r>
    </w:p>
    <w:p w:rsidR="00070BAE" w:rsidRDefault="008355F5">
      <w:pPr>
        <w:numPr>
          <w:ilvl w:val="0"/>
          <w:numId w:val="24"/>
        </w:numPr>
        <w:ind w:right="108" w:firstLine="425"/>
      </w:pPr>
      <w:r>
        <w:t>сумма предмета лизинга:</w:t>
      </w:r>
      <w:r w:rsidR="00645BD0">
        <w:t>_____________________________</w:t>
      </w:r>
    </w:p>
    <w:p w:rsidR="00070BAE" w:rsidRDefault="008355F5" w:rsidP="00DD151F">
      <w:pPr>
        <w:numPr>
          <w:ilvl w:val="0"/>
          <w:numId w:val="24"/>
        </w:numPr>
        <w:spacing w:after="3" w:line="265" w:lineRule="auto"/>
        <w:ind w:left="0" w:right="59" w:firstLine="709"/>
      </w:pPr>
      <w:r>
        <w:t>среднегодовая ставка удорожания предмета лизинга:</w:t>
      </w:r>
      <w:r w:rsidR="004703A3">
        <w:t xml:space="preserve"> ___</w:t>
      </w:r>
      <w:r>
        <w:t>% увеличению не подлежит;</w:t>
      </w:r>
    </w:p>
    <w:p w:rsidR="004703A3" w:rsidRDefault="008355F5" w:rsidP="00DD151F">
      <w:pPr>
        <w:numPr>
          <w:ilvl w:val="0"/>
          <w:numId w:val="24"/>
        </w:numPr>
        <w:ind w:left="0" w:right="59" w:firstLine="709"/>
      </w:pPr>
      <w:r>
        <w:t xml:space="preserve">срок окончания (указывается в соответствии с условиями Договора лизинга или дата </w:t>
      </w:r>
      <w:r w:rsidR="00BE68F4">
        <w:t>последнего платежа по Графику):</w:t>
      </w:r>
      <w:r w:rsidR="004703A3">
        <w:t>__________________</w:t>
      </w:r>
    </w:p>
    <w:p w:rsidR="00070BAE" w:rsidRDefault="008355F5" w:rsidP="00DD151F">
      <w:pPr>
        <w:numPr>
          <w:ilvl w:val="0"/>
          <w:numId w:val="24"/>
        </w:numPr>
        <w:ind w:left="0" w:right="108" w:firstLine="709"/>
      </w:pPr>
      <w:r>
        <w:t xml:space="preserve"> срок лизинга:</w:t>
      </w:r>
      <w:r w:rsidR="004703A3">
        <w:t>______________</w:t>
      </w:r>
    </w:p>
    <w:p w:rsidR="00070BAE" w:rsidRDefault="008355F5" w:rsidP="00DD151F">
      <w:pPr>
        <w:pStyle w:val="a5"/>
        <w:numPr>
          <w:ilvl w:val="0"/>
          <w:numId w:val="24"/>
        </w:numPr>
        <w:spacing w:after="43"/>
        <w:ind w:left="0" w:right="14" w:firstLine="709"/>
      </w:pPr>
      <w:r>
        <w:t>заключенному между Лизингодателем и Лизингополучателем, в порядке и на условиях, предусмотренных настоящим Договором.</w:t>
      </w:r>
    </w:p>
    <w:p w:rsidR="00070BAE" w:rsidRDefault="008355F5" w:rsidP="00E0315A">
      <w:pPr>
        <w:numPr>
          <w:ilvl w:val="1"/>
          <w:numId w:val="25"/>
        </w:numPr>
        <w:ind w:right="112" w:firstLine="0"/>
      </w:pPr>
      <w:r>
        <w:t>Ответственность Поручителя перед Лизингодателем по настоящему Договору явл</w:t>
      </w:r>
      <w:r w:rsidR="004703A3">
        <w:t>яется субсидиарной и ограничена___</w:t>
      </w:r>
      <w:r>
        <w:t>% от стоимости обязательств Лизингополучателю</w:t>
      </w:r>
      <w:r w:rsidR="004703A3" w:rsidRPr="004703A3">
        <w:t>,</w:t>
      </w:r>
      <w:r>
        <w:t xml:space="preserve"> что составляет</w:t>
      </w:r>
      <w:r w:rsidR="00BE68F4">
        <w:t xml:space="preserve"> </w:t>
      </w:r>
      <w:r w:rsidR="00BE68F4">
        <w:rPr>
          <w:noProof/>
        </w:rPr>
        <w:t xml:space="preserve">__________ (_________) </w:t>
      </w:r>
      <w:r w:rsidR="004703A3">
        <w:t>ру</w:t>
      </w:r>
      <w:r>
        <w:t>блей</w:t>
      </w:r>
      <w:r w:rsidR="00BE68F4">
        <w:t xml:space="preserve"> </w:t>
      </w:r>
      <w:r w:rsidR="004703A3">
        <w:rPr>
          <w:noProof/>
        </w:rPr>
        <w:t>_______</w:t>
      </w:r>
      <w:r>
        <w:t>копеек.</w:t>
      </w:r>
    </w:p>
    <w:p w:rsidR="00070BAE" w:rsidRDefault="008355F5" w:rsidP="00BE68F4">
      <w:pPr>
        <w:numPr>
          <w:ilvl w:val="1"/>
          <w:numId w:val="25"/>
        </w:numPr>
        <w:spacing w:after="173"/>
        <w:ind w:left="0" w:right="59"/>
      </w:pPr>
      <w:r>
        <w:t>В рамках настоящего Договора Поручитель отвечает перед Лизингодателем за неисполненные обязательства Лизингополучателя (по уплате лизинговых платежей в части стоимости предмета лизинга), н</w:t>
      </w:r>
      <w:r w:rsidR="009F7E35">
        <w:t>о не более суммы, указанной в п.</w:t>
      </w:r>
      <w:r>
        <w:t>1.2 настоящего Договора, Фонд не отвечает перед Лизингодателем за исполнение Л</w:t>
      </w:r>
      <w:r w:rsidR="004703A3">
        <w:t>изингополучателем обязательств п</w:t>
      </w:r>
      <w:r>
        <w:t xml:space="preserve">о Договору лизинга в части получения какого-либо дохода </w:t>
      </w:r>
      <w:r w:rsidRPr="004703A3">
        <w:t>Лизингодателя, уплаты процентов за пользование ч</w:t>
      </w:r>
      <w:r w:rsidR="006D3715">
        <w:t>ужими денежными средствами (ст.3</w:t>
      </w:r>
      <w:r w:rsidRPr="004703A3">
        <w:t>95 ГК РФ), уплаты процентов на сумму долга за период пользования денежными средствами (ст. 317.1 ГК РФ), уплаты законной и(или)</w:t>
      </w:r>
      <w:r w:rsidR="004703A3" w:rsidRPr="004703A3">
        <w:t xml:space="preserve"> </w:t>
      </w:r>
      <w:r w:rsidRPr="004703A3">
        <w:t>договорной неустойки (штрафа, пени), возмещения судебных издержек по вз</w:t>
      </w:r>
      <w:r w:rsidR="004703A3" w:rsidRPr="004703A3">
        <w:t>ысканию долга и</w:t>
      </w:r>
      <w:r w:rsidR="004703A3">
        <w:t xml:space="preserve"> других </w:t>
      </w:r>
      <w:r w:rsidR="004703A3" w:rsidRPr="004703A3">
        <w:t>убытков, в</w:t>
      </w:r>
      <w:r w:rsidR="004703A3">
        <w:t xml:space="preserve">ызванных </w:t>
      </w:r>
      <w:r w:rsidRPr="004703A3">
        <w:t>неисполнен</w:t>
      </w:r>
      <w:r w:rsidR="00BE68F4">
        <w:t>ием</w:t>
      </w:r>
      <w:r w:rsidR="00BE68F4">
        <w:tab/>
        <w:t xml:space="preserve">(ненадлежащим </w:t>
      </w:r>
      <w:r w:rsidR="00BE68F4">
        <w:tab/>
        <w:t xml:space="preserve">исполнением) </w:t>
      </w:r>
      <w:r w:rsidRPr="00BE68F4">
        <w:t>Лизингополучателем</w:t>
      </w:r>
      <w:r w:rsidRPr="004703A3">
        <w:t xml:space="preserve"> обязательств</w:t>
      </w:r>
      <w:r w:rsidR="004703A3" w:rsidRPr="004703A3">
        <w:t xml:space="preserve"> по Договору лизинга, а также</w:t>
      </w:r>
      <w:r w:rsidRPr="004703A3">
        <w:t xml:space="preserve"> каких-либо иных процентов, платежей и расходов, кроме того состава ответственности, который прямо указан в настоящем пункте.</w:t>
      </w:r>
    </w:p>
    <w:p w:rsidR="00070BAE" w:rsidRPr="004703A3" w:rsidRDefault="008355F5">
      <w:pPr>
        <w:pStyle w:val="1"/>
        <w:ind w:left="845" w:right="1253"/>
        <w:rPr>
          <w:b/>
        </w:rPr>
      </w:pPr>
      <w:r w:rsidRPr="004703A3">
        <w:rPr>
          <w:b/>
        </w:rPr>
        <w:t>2. ВОЗНАГРАЖДЕНИЕ ПОРУЧИТЕЛЯ</w:t>
      </w:r>
    </w:p>
    <w:p w:rsidR="00070BAE" w:rsidRDefault="008355F5" w:rsidP="004703A3">
      <w:pPr>
        <w:spacing w:after="31"/>
        <w:ind w:left="14" w:right="14"/>
      </w:pPr>
      <w:r w:rsidRPr="004703A3">
        <w:rPr>
          <w:b/>
        </w:rPr>
        <w:t>2.1.</w:t>
      </w:r>
      <w:r>
        <w:t xml:space="preserve"> Лизингополучатель за предоставление поручительства уплачивает Поручителю вознаграждение в размере </w:t>
      </w:r>
      <w:r w:rsidR="006D3715">
        <w:rPr>
          <w:noProof/>
        </w:rPr>
        <w:t xml:space="preserve">___________ (___________) </w:t>
      </w:r>
      <w:r>
        <w:t xml:space="preserve"> рублей</w:t>
      </w:r>
      <w:r w:rsidR="00BE68F4">
        <w:t xml:space="preserve"> ___</w:t>
      </w:r>
      <w:r>
        <w:t xml:space="preserve"> копеек</w:t>
      </w:r>
      <w:r w:rsidR="004703A3">
        <w:t xml:space="preserve"> </w:t>
      </w:r>
      <w:r>
        <w:t>НДС не облагается.</w:t>
      </w:r>
    </w:p>
    <w:p w:rsidR="00070BAE" w:rsidRPr="00DF27BE" w:rsidRDefault="008355F5" w:rsidP="00BE68F4">
      <w:pPr>
        <w:ind w:left="14" w:right="59"/>
      </w:pPr>
      <w:r w:rsidRPr="00DF27BE">
        <w:rPr>
          <w:b/>
        </w:rPr>
        <w:t>2.2.</w:t>
      </w:r>
      <w:r w:rsidRPr="00DF27BE">
        <w:t xml:space="preserve"> </w:t>
      </w:r>
      <w:r w:rsidR="00637A9E" w:rsidRPr="00DF27BE">
        <w:t>Вознаграждение Поручителю уплачивается Лизингополучателем путем перечисления денежных средств на расчетный счет Поручителя одним из следующих способов:</w:t>
      </w:r>
    </w:p>
    <w:p w:rsidR="00637A9E" w:rsidRPr="00DF27BE" w:rsidRDefault="00637A9E" w:rsidP="00BE68F4">
      <w:pPr>
        <w:ind w:left="14" w:right="59"/>
      </w:pPr>
      <w:r w:rsidRPr="00DF27BE">
        <w:rPr>
          <w:b/>
        </w:rPr>
        <w:t>-</w:t>
      </w:r>
      <w:r w:rsidRPr="00DF27BE">
        <w:t xml:space="preserve"> единовременно в срок не позднее </w:t>
      </w:r>
      <w:r w:rsidR="00963307">
        <w:t>3</w:t>
      </w:r>
      <w:r w:rsidRPr="00DF27BE">
        <w:t xml:space="preserve"> (</w:t>
      </w:r>
      <w:r w:rsidR="00963307">
        <w:t>трёх</w:t>
      </w:r>
      <w:r w:rsidRPr="00DF27BE">
        <w:t>) рабочих дней с даты заключения настоящего Договора;</w:t>
      </w:r>
    </w:p>
    <w:p w:rsidR="00637A9E" w:rsidRPr="00DF27BE" w:rsidRDefault="00637A9E">
      <w:pPr>
        <w:ind w:left="14" w:right="418"/>
      </w:pPr>
      <w:r w:rsidRPr="00DF27BE">
        <w:rPr>
          <w:b/>
        </w:rPr>
        <w:t>-</w:t>
      </w:r>
      <w:r w:rsidRPr="00DF27BE">
        <w:t xml:space="preserve"> в рассрочку в соответствии с графиком оплаты.</w:t>
      </w:r>
    </w:p>
    <w:tbl>
      <w:tblPr>
        <w:tblStyle w:val="a8"/>
        <w:tblW w:w="0" w:type="auto"/>
        <w:tblInd w:w="14" w:type="dxa"/>
        <w:tblLook w:val="04A0" w:firstRow="1" w:lastRow="0" w:firstColumn="1" w:lastColumn="0" w:noHBand="0" w:noVBand="1"/>
      </w:tblPr>
      <w:tblGrid>
        <w:gridCol w:w="5092"/>
        <w:gridCol w:w="5092"/>
      </w:tblGrid>
      <w:tr w:rsidR="00637A9E" w:rsidRPr="00DF27BE" w:rsidTr="00637A9E">
        <w:tc>
          <w:tcPr>
            <w:tcW w:w="5099" w:type="dxa"/>
          </w:tcPr>
          <w:p w:rsidR="00637A9E" w:rsidRPr="00DF27BE" w:rsidRDefault="00637A9E" w:rsidP="00637A9E">
            <w:pPr>
              <w:ind w:left="0" w:right="418" w:firstLine="0"/>
              <w:jc w:val="center"/>
            </w:pPr>
            <w:r w:rsidRPr="00DF27BE">
              <w:t>Дата платежа</w:t>
            </w:r>
          </w:p>
        </w:tc>
        <w:tc>
          <w:tcPr>
            <w:tcW w:w="5099" w:type="dxa"/>
          </w:tcPr>
          <w:p w:rsidR="00637A9E" w:rsidRPr="00DF27BE" w:rsidRDefault="00637A9E" w:rsidP="00637A9E">
            <w:pPr>
              <w:ind w:left="0" w:right="418" w:firstLine="0"/>
              <w:jc w:val="center"/>
            </w:pPr>
            <w:r w:rsidRPr="00DF27BE">
              <w:t>Сумма (руб.)</w:t>
            </w:r>
          </w:p>
        </w:tc>
      </w:tr>
    </w:tbl>
    <w:p w:rsidR="00637A9E" w:rsidRDefault="008355F5" w:rsidP="00637A9E">
      <w:pPr>
        <w:spacing w:after="0"/>
        <w:ind w:left="11" w:right="11"/>
      </w:pPr>
      <w:r w:rsidRPr="00DF27BE">
        <w:rPr>
          <w:b/>
        </w:rPr>
        <w:t>2.3.</w:t>
      </w:r>
      <w:r w:rsidRPr="00DF27BE">
        <w:t xml:space="preserve"> Моментом уплаты вознаграждения считается дата поступления денежных средств на расчетный счет Поручителя.</w:t>
      </w:r>
    </w:p>
    <w:p w:rsidR="00637A9E" w:rsidRDefault="00637A9E">
      <w:pPr>
        <w:pStyle w:val="1"/>
        <w:ind w:left="845" w:right="1260"/>
        <w:rPr>
          <w:b/>
        </w:rPr>
      </w:pPr>
    </w:p>
    <w:p w:rsidR="00070BAE" w:rsidRPr="004703A3" w:rsidRDefault="004703A3">
      <w:pPr>
        <w:pStyle w:val="1"/>
        <w:ind w:left="845" w:right="1260"/>
        <w:rPr>
          <w:b/>
        </w:rPr>
      </w:pPr>
      <w:r w:rsidRPr="004703A3">
        <w:rPr>
          <w:b/>
        </w:rPr>
        <w:t>3</w:t>
      </w:r>
      <w:r w:rsidR="008355F5" w:rsidRPr="004703A3">
        <w:rPr>
          <w:b/>
        </w:rPr>
        <w:t>. ВСТУПЛЕНИЕ ДОГОВОРА В СИЛУ</w:t>
      </w:r>
    </w:p>
    <w:p w:rsidR="00070BAE" w:rsidRPr="004703A3" w:rsidRDefault="008355F5">
      <w:pPr>
        <w:spacing w:after="26"/>
        <w:ind w:left="14" w:right="14"/>
        <w:rPr>
          <w:highlight w:val="yellow"/>
        </w:rPr>
      </w:pPr>
      <w:r w:rsidRPr="004703A3">
        <w:rPr>
          <w:b/>
        </w:rPr>
        <w:t>3.1.</w:t>
      </w:r>
      <w:r>
        <w:t xml:space="preserve"> </w:t>
      </w:r>
      <w:r w:rsidRPr="009F7E35">
        <w:t>Настоящий Договор поручительства вступает в силу с момента подписания Сторонами.</w:t>
      </w:r>
    </w:p>
    <w:p w:rsidR="00637A9E" w:rsidRPr="00645BD0" w:rsidRDefault="00637A9E" w:rsidP="00637A9E">
      <w:pPr>
        <w:spacing w:after="0"/>
        <w:ind w:left="11" w:right="57"/>
      </w:pPr>
      <w:r w:rsidRPr="00637A9E">
        <w:rPr>
          <w:b/>
        </w:rPr>
        <w:t>3.2</w:t>
      </w:r>
      <w:r>
        <w:rPr>
          <w:b/>
        </w:rPr>
        <w:t xml:space="preserve">. </w:t>
      </w:r>
      <w:r>
        <w:t>Отлагательным условием</w:t>
      </w:r>
      <w:r w:rsidRPr="00637A9E">
        <w:t>,</w:t>
      </w:r>
      <w:r>
        <w:t xml:space="preserve"> обуславливающим вступление в силу настоящего Договора является факт осуществления оплаты Лизингополучателем вознаграждения</w:t>
      </w:r>
      <w:r w:rsidRPr="00637A9E">
        <w:t>,</w:t>
      </w:r>
      <w:r>
        <w:t xml:space="preserve"> в соответствии с пунктом</w:t>
      </w:r>
      <w:r w:rsidR="00645BD0">
        <w:t xml:space="preserve"> 2.2. настоящего Договора (оплата в полном объеме в случае единовременного платежа</w:t>
      </w:r>
      <w:r w:rsidR="00645BD0" w:rsidRPr="00645BD0">
        <w:t>;</w:t>
      </w:r>
      <w:r w:rsidR="00645BD0">
        <w:t xml:space="preserve"> оплата первого платежа – в случае предоставления рассрочки оплаты).</w:t>
      </w:r>
    </w:p>
    <w:p w:rsidR="00070BAE" w:rsidRDefault="008355F5" w:rsidP="00637A9E">
      <w:pPr>
        <w:spacing w:after="0"/>
        <w:ind w:left="11" w:right="57"/>
      </w:pPr>
      <w:r w:rsidRPr="00DF27BE">
        <w:rPr>
          <w:b/>
        </w:rPr>
        <w:t>3.</w:t>
      </w:r>
      <w:r w:rsidR="00637A9E" w:rsidRPr="00DF27BE">
        <w:rPr>
          <w:b/>
        </w:rPr>
        <w:t>3</w:t>
      </w:r>
      <w:r w:rsidRPr="00DF27BE">
        <w:rPr>
          <w:b/>
        </w:rPr>
        <w:t>.</w:t>
      </w:r>
      <w:r w:rsidR="004703A3" w:rsidRPr="00DF27BE">
        <w:t xml:space="preserve"> В случае неуплаты или неполной</w:t>
      </w:r>
      <w:r w:rsidRPr="00DF27BE">
        <w:t xml:space="preserve"> уплаты Лизингополучателем Поручителю вознаграждения, предусмотренного п. 2.1. Договора в установленный Договором срок (п.2.2. Договора), Поручитель имеет право расторгнуть Договор в одностороннем порядке, увед</w:t>
      </w:r>
      <w:r w:rsidR="006D3715" w:rsidRPr="00DF27BE">
        <w:t>омив об этом Стороны в течение 3</w:t>
      </w:r>
      <w:r w:rsidRPr="00DF27BE">
        <w:t xml:space="preserve"> (трёх) рабочих дней до даты расторжения.</w:t>
      </w:r>
    </w:p>
    <w:p w:rsidR="00637A9E" w:rsidRDefault="00637A9E">
      <w:pPr>
        <w:pStyle w:val="1"/>
        <w:spacing w:after="66"/>
        <w:ind w:left="845" w:right="1260"/>
        <w:rPr>
          <w:b/>
        </w:rPr>
      </w:pPr>
    </w:p>
    <w:p w:rsidR="00070BAE" w:rsidRDefault="008355F5">
      <w:pPr>
        <w:pStyle w:val="1"/>
        <w:spacing w:after="66"/>
        <w:ind w:left="845" w:right="1260"/>
      </w:pPr>
      <w:r w:rsidRPr="004703A3">
        <w:rPr>
          <w:b/>
        </w:rPr>
        <w:t>4</w:t>
      </w:r>
      <w:r w:rsidRPr="00483BB1">
        <w:rPr>
          <w:b/>
        </w:rPr>
        <w:t>.</w:t>
      </w:r>
      <w:r>
        <w:t xml:space="preserve"> </w:t>
      </w:r>
      <w:r w:rsidRPr="004703A3">
        <w:rPr>
          <w:b/>
        </w:rPr>
        <w:t>ПРАВА И ОБЯЗАННОСТИ СТОРОН</w:t>
      </w:r>
    </w:p>
    <w:p w:rsidR="00070BAE" w:rsidRDefault="008355F5">
      <w:pPr>
        <w:ind w:left="713" w:right="14" w:firstLine="0"/>
      </w:pPr>
      <w:r w:rsidRPr="00483BB1">
        <w:rPr>
          <w:b/>
        </w:rPr>
        <w:t>4.1.</w:t>
      </w:r>
      <w:r>
        <w:t xml:space="preserve"> Поручитель обязан:</w:t>
      </w:r>
    </w:p>
    <w:p w:rsidR="00070BAE" w:rsidRDefault="008355F5" w:rsidP="009F7E35">
      <w:pPr>
        <w:spacing w:line="246" w:lineRule="auto"/>
        <w:ind w:left="7" w:right="59" w:firstLine="713"/>
        <w:jc w:val="left"/>
      </w:pPr>
      <w:r w:rsidRPr="00483BB1">
        <w:rPr>
          <w:b/>
        </w:rPr>
        <w:t>4.1.1.</w:t>
      </w:r>
      <w:r>
        <w:t xml:space="preserve"> Нести субсидиарную ответственность за исполнение Лизингополучателем обязательств по Договору лизинга (в случае неисполнения обязательств Лизингополучателем), включая возврат суммы основного долга на день расчётов в размере </w:t>
      </w:r>
      <w:r w:rsidR="006D3715">
        <w:rPr>
          <w:noProof/>
        </w:rPr>
        <w:t xml:space="preserve">_______ (__________) </w:t>
      </w:r>
      <w:r>
        <w:t>процентов</w:t>
      </w:r>
      <w:r>
        <w:tab/>
        <w:t>от</w:t>
      </w:r>
      <w:r>
        <w:tab/>
        <w:t>неисполненных Лизингополучателем</w:t>
      </w:r>
      <w:r>
        <w:tab/>
        <w:t>обязательств (невозвращённого в установленных Договором лизинга порядке и сроки суммы основного долга по Договору лизинга, без учёта процентов за пользование лизингом и иных платежей), но в любом случае не более суммы, указанной в п. 1.2. настоящего Договора.</w:t>
      </w:r>
    </w:p>
    <w:p w:rsidR="00070BAE" w:rsidRDefault="008355F5">
      <w:pPr>
        <w:ind w:left="14" w:right="14"/>
      </w:pPr>
      <w:r w:rsidRPr="00483BB1">
        <w:rPr>
          <w:b/>
        </w:rPr>
        <w:t>4.1.2.</w:t>
      </w:r>
      <w:r>
        <w:t xml:space="preserve"> Направить Лизингодателю уведомление о поступлении от Лизингополучателя вознаграждения по настоящему Договору.</w:t>
      </w:r>
    </w:p>
    <w:p w:rsidR="00070BAE" w:rsidRDefault="008355F5" w:rsidP="00637A9E">
      <w:pPr>
        <w:ind w:left="14" w:right="59"/>
      </w:pPr>
      <w:r w:rsidRPr="00483BB1">
        <w:rPr>
          <w:b/>
        </w:rPr>
        <w:t>4.1.3.</w:t>
      </w:r>
      <w:r>
        <w:t xml:space="preserve"> В случае внесения изменений в учредительные/регистрационные документы Поручителя, предоставить Лизингодателю копии соответствующих документов в течение </w:t>
      </w:r>
      <w:r w:rsidR="009F7E35" w:rsidRPr="009F7E35">
        <w:t>5</w:t>
      </w:r>
      <w:r w:rsidRPr="009F7E35">
        <w:t xml:space="preserve"> (</w:t>
      </w:r>
      <w:r w:rsidR="009F7E35" w:rsidRPr="009F7E35">
        <w:t>пяти</w:t>
      </w:r>
      <w:r w:rsidRPr="009F7E35">
        <w:t>)</w:t>
      </w:r>
      <w:r>
        <w:t xml:space="preserve"> рабочих дней с даты государственной регистрации изменений.</w:t>
      </w:r>
    </w:p>
    <w:p w:rsidR="00070BAE" w:rsidRDefault="008355F5" w:rsidP="00BE68F4">
      <w:pPr>
        <w:spacing w:after="29"/>
        <w:ind w:left="14" w:right="59"/>
      </w:pPr>
      <w:r w:rsidRPr="00483BB1">
        <w:rPr>
          <w:b/>
        </w:rPr>
        <w:t>4.1.4.</w:t>
      </w:r>
      <w:r>
        <w:t xml:space="preserve"> Незамедлительно известить Лизингодателя в письменной форме о любом существенном факте (событии, действии), которое, по мнению Поручителя, может существенно ухудшить его финансовое состояние, повлиять на его платежеспособность, а также сообщить о мерах, предпринимаемых им для устранения последствий указанных событий, действий;</w:t>
      </w:r>
    </w:p>
    <w:p w:rsidR="00070BAE" w:rsidRDefault="008355F5" w:rsidP="00026002">
      <w:pPr>
        <w:ind w:left="14" w:right="59" w:firstLine="695"/>
      </w:pPr>
      <w:r w:rsidRPr="00483BB1">
        <w:rPr>
          <w:b/>
        </w:rPr>
        <w:t>4.1.5.</w:t>
      </w:r>
      <w:r>
        <w:t xml:space="preserve"> В течение </w:t>
      </w:r>
      <w:r w:rsidRPr="00DF27BE">
        <w:t>10 (десяти)</w:t>
      </w:r>
      <w:r>
        <w:t xml:space="preserve"> рабочих дней с даты наступления одного из нижеперечисленных событий известить Лизингодателя о наступлении такого события, произошедшего в течение действия Договора:</w:t>
      </w:r>
    </w:p>
    <w:p w:rsidR="00070BAE" w:rsidRDefault="008355F5" w:rsidP="00DD151F">
      <w:pPr>
        <w:numPr>
          <w:ilvl w:val="0"/>
          <w:numId w:val="26"/>
        </w:numPr>
        <w:tabs>
          <w:tab w:val="left" w:pos="284"/>
        </w:tabs>
        <w:ind w:left="0" w:right="59" w:firstLine="709"/>
      </w:pPr>
      <w:r>
        <w:t>произойдет изменение места нахождения или почтового адреса Поручителя, а также любого из указанных в Договоре платежных реквизитов Поручителя;</w:t>
      </w:r>
    </w:p>
    <w:p w:rsidR="00070BAE" w:rsidRDefault="008355F5" w:rsidP="00DD151F">
      <w:pPr>
        <w:numPr>
          <w:ilvl w:val="0"/>
          <w:numId w:val="26"/>
        </w:numPr>
        <w:ind w:left="0" w:right="14" w:hanging="7"/>
      </w:pPr>
      <w:r>
        <w:t>против Поручителя будет возбуждено дело о несостоятельности (банкротстве) или будет объявлено о добровольной ликвидации Поручителя, подготовке к проведению или о проведении внесудебной процедуры ликвидации Поручителя в связи с его</w:t>
      </w:r>
      <w:r w:rsidR="00DD151F">
        <w:t> </w:t>
      </w:r>
      <w:r>
        <w:t>несостоятельностью, осуществляемой по соглашению между Поручителем и его кредиторами под контролем кредиторов.</w:t>
      </w:r>
    </w:p>
    <w:p w:rsidR="00070BAE" w:rsidRDefault="008355F5" w:rsidP="00026002">
      <w:pPr>
        <w:ind w:left="944" w:right="14" w:hanging="235"/>
      </w:pPr>
      <w:r w:rsidRPr="00483BB1">
        <w:rPr>
          <w:b/>
        </w:rPr>
        <w:t>4.2.</w:t>
      </w:r>
      <w:r>
        <w:t xml:space="preserve"> </w:t>
      </w:r>
      <w:r w:rsidR="00483BB1">
        <w:rPr>
          <w:noProof/>
        </w:rPr>
        <w:t xml:space="preserve">Поручитель </w:t>
      </w:r>
      <w:r>
        <w:t>имеет право:</w:t>
      </w:r>
    </w:p>
    <w:p w:rsidR="00070BAE" w:rsidRDefault="008355F5" w:rsidP="00026002">
      <w:pPr>
        <w:ind w:left="0" w:right="14"/>
      </w:pPr>
      <w:r w:rsidRPr="00483BB1">
        <w:rPr>
          <w:b/>
        </w:rPr>
        <w:t>4.2.1.</w:t>
      </w:r>
      <w:r>
        <w:t xml:space="preserve"> Выдвигать против требований Лизингодателя возражения, которые мог бы предоставить Лизингополучатель, даже в случае признания Лизингополучателем долга и (или) отказа Лизингополучателя от выдвижения своих возражений Лизингодателю.</w:t>
      </w:r>
    </w:p>
    <w:p w:rsidR="00070BAE" w:rsidRDefault="008355F5" w:rsidP="00026002">
      <w:pPr>
        <w:ind w:left="0" w:right="14" w:firstLine="709"/>
      </w:pPr>
      <w:r w:rsidRPr="00483BB1">
        <w:rPr>
          <w:b/>
        </w:rPr>
        <w:t>4.2.2</w:t>
      </w:r>
      <w:r w:rsidR="00483BB1" w:rsidRPr="00483BB1">
        <w:rPr>
          <w:b/>
        </w:rPr>
        <w:t>.</w:t>
      </w:r>
      <w:r>
        <w:t xml:space="preserve"> Требовать от Лизингополучателя и Лизингодателя в срок не позднее 5 (пяти) рабочих дней с даты получения запроса Поручителя предоставления информации об исполнении Лизингополучателем обязательств по Договору лизинга, в том числе о допущенных нарушениях условий заключенного Договора лизинга.</w:t>
      </w:r>
    </w:p>
    <w:p w:rsidR="00070BAE" w:rsidRDefault="00483BB1" w:rsidP="00026002">
      <w:pPr>
        <w:spacing w:line="246" w:lineRule="auto"/>
        <w:ind w:left="0" w:right="0" w:firstLine="709"/>
        <w:jc w:val="left"/>
      </w:pPr>
      <w:r w:rsidRPr="00483BB1">
        <w:rPr>
          <w:b/>
        </w:rPr>
        <w:t>4.2.3.</w:t>
      </w:r>
      <w:r>
        <w:t xml:space="preserve"> </w:t>
      </w:r>
      <w:r w:rsidR="008355F5">
        <w:t>Требовать от Лизингодателя (в сл</w:t>
      </w:r>
      <w:r w:rsidR="00BE68F4">
        <w:t xml:space="preserve">учае исполнения обязательств за </w:t>
      </w:r>
      <w:r w:rsidR="008355F5">
        <w:t>Лизингополучателя по Договору лизинга) предоставления документов и информации. удостоверяющих права требования Лизингодателя к Лизингополучателю, и передачи права, обеспечивающие эти требования.</w:t>
      </w:r>
    </w:p>
    <w:p w:rsidR="00070BAE" w:rsidRDefault="00483BB1" w:rsidP="00026002">
      <w:pPr>
        <w:ind w:left="0" w:right="14"/>
      </w:pPr>
      <w:r w:rsidRPr="00483BB1">
        <w:rPr>
          <w:b/>
        </w:rPr>
        <w:t>4.2.</w:t>
      </w:r>
      <w:r w:rsidR="008355F5" w:rsidRPr="00483BB1">
        <w:rPr>
          <w:b/>
        </w:rPr>
        <w:t>4.</w:t>
      </w:r>
      <w:r w:rsidR="008355F5">
        <w:t xml:space="preserve"> Требовать от Лизингополучателя (в случае исполнения обязательств за Лизингополучателя по Договору лизинга в рамках настоящего Договора) уплаты процентов на сумму, выплаченную Лизингодателю, и возмещения убытков, понесенных в связи с ответственностью за Лизингополучателя.</w:t>
      </w:r>
    </w:p>
    <w:p w:rsidR="00070BAE" w:rsidRDefault="008355F5" w:rsidP="00026002">
      <w:pPr>
        <w:ind w:left="0" w:right="14" w:firstLine="709"/>
      </w:pPr>
      <w:r w:rsidRPr="00483BB1">
        <w:rPr>
          <w:b/>
        </w:rPr>
        <w:t>4.2.5.</w:t>
      </w:r>
      <w:r>
        <w:t xml:space="preserve"> Запрашивать у Лизингополучателя информацию о его финансовом </w:t>
      </w:r>
      <w:r w:rsidR="009F7E35">
        <w:t>состоянии,</w:t>
      </w:r>
      <w:r>
        <w:t xml:space="preserve"> а также доступ на его объекты административного, произ</w:t>
      </w:r>
      <w:r w:rsidR="006D3715">
        <w:t>водственного и иного назначения</w:t>
      </w:r>
      <w:r w:rsidR="006D3715" w:rsidRPr="006D3715">
        <w:t>,</w:t>
      </w:r>
      <w:r w:rsidR="006D3715">
        <w:t xml:space="preserve"> по</w:t>
      </w:r>
      <w:r>
        <w:t xml:space="preserve"> месту его фактического нахождения.</w:t>
      </w:r>
    </w:p>
    <w:p w:rsidR="00070BAE" w:rsidRDefault="008355F5" w:rsidP="00026002">
      <w:pPr>
        <w:ind w:left="0" w:right="14"/>
      </w:pPr>
      <w:r w:rsidRPr="00483BB1">
        <w:rPr>
          <w:b/>
        </w:rPr>
        <w:t>4.2.6.</w:t>
      </w:r>
      <w:r>
        <w:t xml:space="preserve"> В течение периода действия настоящего Договора запрашивать у Лизингополучателя информацию о сохраненных/вновь созданных им рабочих местах, информацию об объеме выручки и иную информацию, в целях осуществления мониторинга социально-экономического эффекта предоставленного поручительства.</w:t>
      </w:r>
    </w:p>
    <w:p w:rsidR="00070BAE" w:rsidRDefault="00483BB1" w:rsidP="00026002">
      <w:pPr>
        <w:ind w:left="0" w:right="14"/>
      </w:pPr>
      <w:r w:rsidRPr="00483BB1">
        <w:rPr>
          <w:b/>
        </w:rPr>
        <w:t>4.2.</w:t>
      </w:r>
      <w:r w:rsidR="008355F5" w:rsidRPr="00483BB1">
        <w:rPr>
          <w:b/>
        </w:rPr>
        <w:t>7.</w:t>
      </w:r>
      <w:r w:rsidR="008355F5">
        <w:t xml:space="preserve"> Требовать от Лизингодателя и Лизингополучателя исполнения обязанностей и условий предоставления поручительства, установленных </w:t>
      </w:r>
      <w:r w:rsidR="000C2B8B">
        <w:t>Политикой</w:t>
      </w:r>
      <w:r w:rsidR="008355F5">
        <w:t xml:space="preserve"> предоставления поручительств </w:t>
      </w:r>
      <w:r w:rsidR="000C2B8B">
        <w:t xml:space="preserve">по договорам финансовой аренды (лизинга) </w:t>
      </w:r>
      <w:r w:rsidR="008355F5">
        <w:t>Некоммерческой организацией «</w:t>
      </w:r>
      <w:r w:rsidR="006D3715">
        <w:t>Фонд поддержки предпринимательства Орловской области» по</w:t>
      </w:r>
      <w:r w:rsidR="008355F5">
        <w:t xml:space="preserve"> договорам поручительства по договорам финансовой аренды (лизинга)» (далее </w:t>
      </w:r>
      <w:r w:rsidR="000C2B8B">
        <w:t>Политика</w:t>
      </w:r>
      <w:r w:rsidR="008355F5">
        <w:t>), действовавш</w:t>
      </w:r>
      <w:r w:rsidR="000C2B8B">
        <w:t>ей</w:t>
      </w:r>
      <w:r w:rsidR="008355F5">
        <w:t xml:space="preserve"> на дату за</w:t>
      </w:r>
      <w:r>
        <w:t>к</w:t>
      </w:r>
      <w:r w:rsidR="008355F5">
        <w:t>лючения настоящего договора.</w:t>
      </w:r>
    </w:p>
    <w:p w:rsidR="00070BAE" w:rsidRDefault="008355F5" w:rsidP="00026002">
      <w:pPr>
        <w:ind w:left="980" w:right="14" w:hanging="271"/>
      </w:pPr>
      <w:r w:rsidRPr="00483BB1">
        <w:rPr>
          <w:b/>
        </w:rPr>
        <w:t>4</w:t>
      </w:r>
      <w:r w:rsidR="00483BB1" w:rsidRPr="00483BB1">
        <w:rPr>
          <w:b/>
        </w:rPr>
        <w:t>.3.</w:t>
      </w:r>
      <w:r w:rsidR="006D3715">
        <w:rPr>
          <w:b/>
        </w:rPr>
        <w:t xml:space="preserve"> </w:t>
      </w:r>
      <w:r>
        <w:t>Лизингополучатель обязан:</w:t>
      </w:r>
    </w:p>
    <w:p w:rsidR="00070BAE" w:rsidRDefault="008355F5" w:rsidP="00026002">
      <w:pPr>
        <w:ind w:left="0" w:right="14"/>
      </w:pPr>
      <w:r w:rsidRPr="00483BB1">
        <w:rPr>
          <w:b/>
        </w:rPr>
        <w:t>4.3.1.</w:t>
      </w:r>
      <w:r>
        <w:t xml:space="preserve"> Уплатить Поручителю вознаграждение за предоставление поручительства в порядке. сроки и размере, установленные настоящим Договором.</w:t>
      </w:r>
    </w:p>
    <w:p w:rsidR="00070BAE" w:rsidRDefault="008355F5" w:rsidP="00026002">
      <w:pPr>
        <w:ind w:left="0" w:right="14"/>
      </w:pPr>
      <w:r w:rsidRPr="00483BB1">
        <w:rPr>
          <w:b/>
        </w:rPr>
        <w:t>4.3.2.</w:t>
      </w:r>
      <w:r>
        <w:t xml:space="preserve"> Незамедлительно, но в любом случае не позднее </w:t>
      </w:r>
      <w:r w:rsidR="009F7E35">
        <w:t>3</w:t>
      </w:r>
      <w:r w:rsidRPr="009F7E35">
        <w:t xml:space="preserve"> (</w:t>
      </w:r>
      <w:r w:rsidR="009F7E35">
        <w:t>трех</w:t>
      </w:r>
      <w:r w:rsidRPr="009F7E35">
        <w:t>) рабочих</w:t>
      </w:r>
      <w:r>
        <w:t xml:space="preserve"> дней следующих за днем нарушения условий Договора лизинга, письменно извещать Поручителя обо всех допущенных им нарушениях Договора лизинга, в том числе о просрочке уплаты лизингового платежа, а также обо всех других обстоятельствах, влияющих на исполнение Лизингополучателем своих обязательств по Договору лизинга.</w:t>
      </w:r>
    </w:p>
    <w:p w:rsidR="00070BAE" w:rsidRDefault="008355F5" w:rsidP="00026002">
      <w:pPr>
        <w:ind w:left="0" w:right="14"/>
      </w:pPr>
      <w:r w:rsidRPr="00483BB1">
        <w:rPr>
          <w:b/>
        </w:rPr>
        <w:t>4.3.3.</w:t>
      </w:r>
      <w:r>
        <w:t xml:space="preserve"> В случае предъявления Лизингодателем требований (претензий) об исполнении обязательств по Договору лизинга принять все разумные и доступные в сложившейся ситуации меры к надлежащему исполнению своих обязательств.</w:t>
      </w:r>
    </w:p>
    <w:p w:rsidR="00070BAE" w:rsidRDefault="008355F5" w:rsidP="00026002">
      <w:pPr>
        <w:ind w:left="0" w:right="14" w:firstLine="709"/>
      </w:pPr>
      <w:r w:rsidRPr="00483BB1">
        <w:rPr>
          <w:b/>
        </w:rPr>
        <w:t>4.3</w:t>
      </w:r>
      <w:r w:rsidR="00483BB1" w:rsidRPr="00483BB1">
        <w:rPr>
          <w:b/>
        </w:rPr>
        <w:t>.4.</w:t>
      </w:r>
      <w:r>
        <w:t xml:space="preserve"> Возместить Поручителю (в случае исполнения обязательств Поручителем за Лизингополучателя по Д</w:t>
      </w:r>
      <w:r w:rsidR="00483BB1">
        <w:t>оговору лизинга в рамках настоящ</w:t>
      </w:r>
      <w:r>
        <w:t>его Договора) сумму, вы</w:t>
      </w:r>
      <w:r w:rsidR="00483BB1">
        <w:t>плаченную им Лизингодателю, вып</w:t>
      </w:r>
      <w:r>
        <w:t>латить проценты на указанную сумму, а также возместить иные убытки, понесенные Поручителем в связи с исполнением обязательств за Лизингополучателя.</w:t>
      </w:r>
    </w:p>
    <w:p w:rsidR="00070BAE" w:rsidRDefault="00483BB1" w:rsidP="00026002">
      <w:pPr>
        <w:ind w:left="0" w:right="14"/>
      </w:pPr>
      <w:r w:rsidRPr="00483BB1">
        <w:rPr>
          <w:b/>
        </w:rPr>
        <w:t>4.3.</w:t>
      </w:r>
      <w:r w:rsidR="008355F5" w:rsidRPr="00483BB1">
        <w:rPr>
          <w:b/>
        </w:rPr>
        <w:t>5</w:t>
      </w:r>
      <w:r>
        <w:t>.</w:t>
      </w:r>
      <w:r w:rsidR="008355F5">
        <w:t xml:space="preserve"> При изменении банковских реквизитов и (или) места нахождения в течение </w:t>
      </w:r>
      <w:r>
        <w:t>3</w:t>
      </w:r>
      <w:r w:rsidR="008355F5">
        <w:t xml:space="preserve"> (трех) рабочих дней поставить об этом в известность Лизингодателя и Поручителя.</w:t>
      </w:r>
    </w:p>
    <w:p w:rsidR="00070BAE" w:rsidRDefault="00483BB1" w:rsidP="00026002">
      <w:pPr>
        <w:ind w:left="0" w:right="14"/>
      </w:pPr>
      <w:r w:rsidRPr="00483BB1">
        <w:rPr>
          <w:b/>
        </w:rPr>
        <w:t>4.</w:t>
      </w:r>
      <w:r w:rsidR="008355F5" w:rsidRPr="00483BB1">
        <w:rPr>
          <w:b/>
        </w:rPr>
        <w:t>3.6.</w:t>
      </w:r>
      <w:r w:rsidR="008355F5">
        <w:t xml:space="preserve"> Подписывая настоящий Договор, согласиться на предоставление Лизингодателю права предъявлять Поручителю документы и информацию, предусмотренные условиями настоящего Договора.</w:t>
      </w:r>
    </w:p>
    <w:p w:rsidR="00070BAE" w:rsidRDefault="00483BB1" w:rsidP="00026002">
      <w:pPr>
        <w:ind w:left="993" w:right="14" w:hanging="284"/>
      </w:pPr>
      <w:r w:rsidRPr="00483BB1">
        <w:rPr>
          <w:b/>
        </w:rPr>
        <w:t>4.3.7.</w:t>
      </w:r>
      <w:r w:rsidR="008355F5">
        <w:t xml:space="preserve"> Исполнять иные обязанности, установленные настоящим Договором.</w:t>
      </w:r>
    </w:p>
    <w:p w:rsidR="00070BAE" w:rsidRDefault="008355F5" w:rsidP="00026002">
      <w:pPr>
        <w:tabs>
          <w:tab w:val="left" w:pos="9923"/>
        </w:tabs>
        <w:spacing w:after="26"/>
        <w:ind w:left="14" w:right="59" w:firstLine="695"/>
      </w:pPr>
      <w:r>
        <w:t>Подписание настоящего Договора означает ознакомление и безусловное согласие Лизингополучателя со всеми положениями «</w:t>
      </w:r>
      <w:r w:rsidR="000C2B8B">
        <w:t>Политика</w:t>
      </w:r>
      <w:r>
        <w:t xml:space="preserve"> предоставления поручительств </w:t>
      </w:r>
      <w:r w:rsidR="000C2B8B">
        <w:t xml:space="preserve">по договорам финансовой аренды (лизинга) </w:t>
      </w:r>
      <w:r>
        <w:t>Некоммерческой организацией «</w:t>
      </w:r>
      <w:r w:rsidR="006D3715">
        <w:t>Фонд поддержки предпринимательства Орловской области</w:t>
      </w:r>
      <w:r>
        <w:t>» по договорам поручительства по договорам финансовой аренды (лизинга)», действующего на дату заключения настоящего Договора.</w:t>
      </w:r>
    </w:p>
    <w:p w:rsidR="00070BAE" w:rsidRDefault="00483BB1" w:rsidP="00026002">
      <w:pPr>
        <w:spacing w:after="44"/>
        <w:ind w:left="993" w:right="14" w:hanging="284"/>
      </w:pPr>
      <w:r>
        <w:rPr>
          <w:b/>
        </w:rPr>
        <w:t xml:space="preserve">4.4. </w:t>
      </w:r>
      <w:r w:rsidR="008355F5">
        <w:t>Лизингополучатель имеет право:</w:t>
      </w:r>
    </w:p>
    <w:p w:rsidR="00070BAE" w:rsidRDefault="008355F5" w:rsidP="00026002">
      <w:pPr>
        <w:ind w:left="14" w:right="59" w:firstLine="695"/>
      </w:pPr>
      <w:r w:rsidRPr="00483BB1">
        <w:rPr>
          <w:b/>
        </w:rPr>
        <w:t>4.4.1.</w:t>
      </w:r>
      <w:r>
        <w:t xml:space="preserve"> При пролонгации срока действия Договора лизинга обратиться в письменной форме к Поручителю с просьбой о продлении срока действия настоящего Договора и (или) внесения в него соответствующих изменений.</w:t>
      </w:r>
    </w:p>
    <w:p w:rsidR="00070BAE" w:rsidRDefault="00483BB1" w:rsidP="00026002">
      <w:pPr>
        <w:spacing w:after="44"/>
        <w:ind w:left="993" w:right="14" w:hanging="284"/>
      </w:pPr>
      <w:r w:rsidRPr="00483BB1">
        <w:rPr>
          <w:b/>
        </w:rPr>
        <w:t>4.5.</w:t>
      </w:r>
      <w:r>
        <w:t xml:space="preserve"> </w:t>
      </w:r>
      <w:r w:rsidR="008355F5">
        <w:t>Лизингодатель обязан:</w:t>
      </w:r>
    </w:p>
    <w:p w:rsidR="00070BAE" w:rsidRDefault="008355F5" w:rsidP="00DD151F">
      <w:pPr>
        <w:numPr>
          <w:ilvl w:val="2"/>
          <w:numId w:val="27"/>
        </w:numPr>
        <w:spacing w:after="31"/>
        <w:ind w:left="0" w:right="59" w:firstLine="709"/>
      </w:pPr>
      <w:r>
        <w:t>Не позднее 5 (пяти) рабочих дней с даты подписания настоящего Договора предоставить Поручителю:</w:t>
      </w:r>
    </w:p>
    <w:p w:rsidR="00070BAE" w:rsidRDefault="008355F5">
      <w:pPr>
        <w:ind w:left="727" w:right="14" w:firstLine="0"/>
      </w:pPr>
      <w:r>
        <w:t>а) копию Договора лизинга, по которому было выдано Поручительство Фонда;</w:t>
      </w:r>
    </w:p>
    <w:p w:rsidR="00070BAE" w:rsidRDefault="008355F5">
      <w:pPr>
        <w:ind w:left="727" w:right="14" w:firstLine="0"/>
      </w:pPr>
      <w:r>
        <w:t>б) копию Договора поставки (купли-продажи) предмета лизинга;</w:t>
      </w:r>
    </w:p>
    <w:p w:rsidR="00070BAE" w:rsidRDefault="008355F5">
      <w:pPr>
        <w:spacing w:after="57"/>
        <w:ind w:left="727" w:right="14" w:firstLine="0"/>
      </w:pPr>
      <w:r>
        <w:t>в) подписанные экземпляры настоящего Договора.</w:t>
      </w:r>
    </w:p>
    <w:p w:rsidR="00070BAE" w:rsidRDefault="008355F5" w:rsidP="00026002">
      <w:pPr>
        <w:numPr>
          <w:ilvl w:val="2"/>
          <w:numId w:val="27"/>
        </w:numPr>
        <w:tabs>
          <w:tab w:val="left" w:pos="993"/>
        </w:tabs>
        <w:spacing w:after="31"/>
        <w:ind w:left="0" w:right="59" w:firstLine="709"/>
      </w:pPr>
      <w:r>
        <w:t>После подписания акта-приема передачи предметов лизинга, в срок не позднее 5 (пяти) рабочих дней предоставить Поручителю копию акта приема-передачи предметов лизинга.</w:t>
      </w:r>
    </w:p>
    <w:p w:rsidR="00070BAE" w:rsidRDefault="008355F5" w:rsidP="00026002">
      <w:pPr>
        <w:numPr>
          <w:ilvl w:val="2"/>
          <w:numId w:val="27"/>
        </w:numPr>
        <w:spacing w:after="35"/>
        <w:ind w:left="0" w:right="59" w:firstLine="709"/>
      </w:pPr>
      <w:r>
        <w:t>В срок не позднее 5 (пяти) рабочих дней с даты получения Лизингодателем соответствующего документа из нижеприведенного перечня, Лизингодатель направляет в Фонд следующие документы:</w:t>
      </w:r>
    </w:p>
    <w:p w:rsidR="00070BAE" w:rsidRDefault="008355F5" w:rsidP="001876A8">
      <w:pPr>
        <w:numPr>
          <w:ilvl w:val="0"/>
          <w:numId w:val="28"/>
        </w:numPr>
        <w:spacing w:after="41"/>
        <w:ind w:right="59" w:firstLine="737"/>
      </w:pPr>
      <w:r>
        <w:t>копию платежного документа (платежное поручение, приходный кассовый ордер), подтверждающего факт оплаты Лизингополучателем авансового платежа по Договору лизинга (если таковой предусмотрен Договором лизинга);</w:t>
      </w:r>
    </w:p>
    <w:p w:rsidR="00070BAE" w:rsidRDefault="008355F5" w:rsidP="001876A8">
      <w:pPr>
        <w:numPr>
          <w:ilvl w:val="0"/>
          <w:numId w:val="28"/>
        </w:numPr>
        <w:spacing w:after="50"/>
        <w:ind w:right="59" w:firstLine="737"/>
      </w:pPr>
      <w:r>
        <w:t>копии платежных документов, подтверждающих оплату лизингового имущества (если платежи уже осуществлены).</w:t>
      </w:r>
    </w:p>
    <w:p w:rsidR="00070BAE" w:rsidRDefault="008355F5" w:rsidP="00026002">
      <w:pPr>
        <w:spacing w:after="36"/>
        <w:ind w:left="14" w:right="14" w:firstLine="695"/>
      </w:pPr>
      <w:r w:rsidRPr="00483BB1">
        <w:rPr>
          <w:b/>
        </w:rPr>
        <w:t>4.5.4.</w:t>
      </w:r>
      <w:r>
        <w:t xml:space="preserve"> При изменении условий Договора лизинга незамедлительно, но в любом случае не позднее 5 (пяти) рабочих дней, письменно известить об указанных изменениях Поручителя,</w:t>
      </w:r>
    </w:p>
    <w:p w:rsidR="00070BAE" w:rsidRDefault="008355F5" w:rsidP="001876A8">
      <w:pPr>
        <w:tabs>
          <w:tab w:val="left" w:pos="9923"/>
        </w:tabs>
        <w:spacing w:after="31"/>
        <w:ind w:left="14" w:right="59"/>
      </w:pPr>
      <w:r>
        <w:t>При внесении в Договора лизинга изменений, влекущих увеличение ответственности Поручителя или иные неблагоприятные последствия для Поручителя, Лизингодатель обязан получить от Поручителя предварительное письменное согласие на внесение этих изменений.</w:t>
      </w:r>
    </w:p>
    <w:p w:rsidR="00070BAE" w:rsidRDefault="008355F5" w:rsidP="00026002">
      <w:pPr>
        <w:ind w:left="14" w:right="59" w:firstLine="695"/>
      </w:pPr>
      <w:r w:rsidRPr="00483BB1">
        <w:rPr>
          <w:b/>
        </w:rPr>
        <w:t>4.5.5.</w:t>
      </w:r>
      <w:r>
        <w:t xml:space="preserve"> При внесении изменений в сделки, обеспечивающие исполнение обязательств по Договору лизинга (залог, поручительство и т.д.), уменьшающие структуру обеспечения, получить от Поручителя предварительное письменное согласие на внесение этих изменений.</w:t>
      </w:r>
    </w:p>
    <w:p w:rsidR="00070BAE" w:rsidRDefault="008355F5" w:rsidP="001876A8">
      <w:pPr>
        <w:spacing w:after="27"/>
        <w:ind w:left="14" w:right="59"/>
      </w:pPr>
      <w:r>
        <w:t>При внесении изменений в сделки, обеспечивающие исполнение обязательств по Договору лизинга (залог, поручительство и т.д.), увеличивающие структуру обеспечения, Лизингодатель обязан уведомить Поручителя о внесенных изменениях не позднее 5 (пяти) рабочих дней, с даты внесения изменений.</w:t>
      </w:r>
    </w:p>
    <w:p w:rsidR="00070BAE" w:rsidRDefault="008355F5" w:rsidP="00026002">
      <w:pPr>
        <w:spacing w:after="54"/>
        <w:ind w:left="14" w:right="59" w:firstLine="695"/>
      </w:pPr>
      <w:r w:rsidRPr="00483BB1">
        <w:rPr>
          <w:b/>
        </w:rPr>
        <w:t>4.5.6.</w:t>
      </w:r>
      <w:r>
        <w:t xml:space="preserve"> При получении письменного запроса от Поручителя о предоставлении информации об исполнении обязательств по Договору лизинга, в том числе допущенных нарушениях условий заключенного Договора лизинга, в срок не позднее 5 (пяти) рабочих дней с даты его получения предоставить Поручителю в письменной форме указанную в запросе информацию.</w:t>
      </w:r>
    </w:p>
    <w:p w:rsidR="00070BAE" w:rsidRDefault="008355F5" w:rsidP="00026002">
      <w:pPr>
        <w:ind w:left="14" w:right="59" w:firstLine="695"/>
      </w:pPr>
      <w:r w:rsidRPr="00483BB1">
        <w:rPr>
          <w:b/>
        </w:rPr>
        <w:t>4.5.7.</w:t>
      </w:r>
      <w:r>
        <w:t xml:space="preserve"> В срок не позднее 5 (пяти) рабочих дней письменно уведомить Поручителя об исполнении Лизингополучателем своих обязательств по Договору лизинга в полном объеме (в том числе и в случае досрочного исполнения обязательств).</w:t>
      </w:r>
    </w:p>
    <w:p w:rsidR="00070BAE" w:rsidRDefault="008355F5" w:rsidP="00026002">
      <w:pPr>
        <w:ind w:left="14" w:right="59" w:firstLine="695"/>
      </w:pPr>
      <w:r w:rsidRPr="00483BB1">
        <w:rPr>
          <w:b/>
        </w:rPr>
        <w:t>4.5.8.</w:t>
      </w:r>
      <w:r>
        <w:t xml:space="preserve"> Предоставить в срок не позднее 5 (пяти) рабочих дней с момента исполнения обязательств по настоящему Договору Поручителем документы и информацию удостоверяющие права требования Лизингодателя к Лизингополучателю, и передать права, обеспечивающие эти требования.</w:t>
      </w:r>
    </w:p>
    <w:p w:rsidR="00070BAE" w:rsidRDefault="008355F5" w:rsidP="00483BB1">
      <w:pPr>
        <w:ind w:left="0" w:right="14"/>
      </w:pPr>
      <w:r>
        <w:t>Документы Лизингодателя передаются Поручителю в подлинниках, а в случае невозможности сделать это — в виде нотариально удостоверенных копий.</w:t>
      </w:r>
    </w:p>
    <w:p w:rsidR="00070BAE" w:rsidRDefault="008355F5" w:rsidP="00483BB1">
      <w:pPr>
        <w:ind w:left="0" w:right="14"/>
      </w:pPr>
      <w:r>
        <w:t>Передача документов от Лизингодателя Поручителю осуществляется с составлением акта приема-передачи документов и соответствующих прав.</w:t>
      </w:r>
    </w:p>
    <w:p w:rsidR="00070BAE" w:rsidRDefault="00483BB1" w:rsidP="00026002">
      <w:pPr>
        <w:ind w:left="0" w:right="14" w:firstLine="709"/>
      </w:pPr>
      <w:r w:rsidRPr="00483BB1">
        <w:rPr>
          <w:b/>
        </w:rPr>
        <w:t>4.</w:t>
      </w:r>
      <w:r w:rsidR="008355F5" w:rsidRPr="00483BB1">
        <w:rPr>
          <w:b/>
        </w:rPr>
        <w:t>5.9.</w:t>
      </w:r>
      <w:r w:rsidR="008355F5">
        <w:t xml:space="preserve"> В течение срока действия Договора поручительства самостоятельно осуществлять финансовый мониторинг Лизингополучателя и, по запросу Поручителя, предоставлять ему результаты проведенного мониторинга.</w:t>
      </w:r>
    </w:p>
    <w:p w:rsidR="00070BAE" w:rsidRDefault="008355F5" w:rsidP="00026002">
      <w:pPr>
        <w:ind w:left="0" w:right="14" w:firstLine="709"/>
      </w:pPr>
      <w:r w:rsidRPr="00483BB1">
        <w:rPr>
          <w:b/>
        </w:rPr>
        <w:t>4.5.10.</w:t>
      </w:r>
      <w:r>
        <w:t xml:space="preserve"> Исполнять иные обязанности, установленные настоящим Договором.</w:t>
      </w:r>
    </w:p>
    <w:p w:rsidR="00070BAE" w:rsidRDefault="008355F5" w:rsidP="00483BB1">
      <w:pPr>
        <w:ind w:left="0" w:right="14"/>
      </w:pPr>
      <w:r>
        <w:t>Подписание настоящего Договора означает ознакомление и безусловное согласие Лизингодателя со всеми положениями «</w:t>
      </w:r>
      <w:r w:rsidR="000C2B8B">
        <w:t>Политики</w:t>
      </w:r>
      <w:r>
        <w:t xml:space="preserve"> предоставления поручительств </w:t>
      </w:r>
      <w:r w:rsidR="000C2B8B">
        <w:t xml:space="preserve">по договорам финансовой аренды (лизинга) </w:t>
      </w:r>
      <w:r>
        <w:t>Некоммерческой организацией «</w:t>
      </w:r>
      <w:r w:rsidR="00483BB1">
        <w:t>Фонд поддержки предпринимательства Орловской области»</w:t>
      </w:r>
      <w:r>
        <w:t xml:space="preserve"> по договорам поручительства по договорам финансовой аренды (лизи</w:t>
      </w:r>
      <w:r w:rsidR="00483BB1">
        <w:t>нга)», действующего на дату заключения</w:t>
      </w:r>
      <w:r>
        <w:t xml:space="preserve"> на</w:t>
      </w:r>
      <w:r w:rsidR="00483BB1">
        <w:t>стоящ</w:t>
      </w:r>
      <w:r>
        <w:t>его Договора.</w:t>
      </w:r>
    </w:p>
    <w:p w:rsidR="00070BAE" w:rsidRDefault="008355F5" w:rsidP="00026002">
      <w:pPr>
        <w:ind w:left="0" w:right="14" w:firstLine="709"/>
      </w:pPr>
      <w:r w:rsidRPr="00483BB1">
        <w:rPr>
          <w:b/>
        </w:rPr>
        <w:t>4.5.11.</w:t>
      </w:r>
      <w:r>
        <w:t xml:space="preserve"> В случае если выплата по Договору произведена Поручителем до реализации изъятого Предмета лизинга и(или</w:t>
      </w:r>
      <w:r w:rsidR="00203D4C">
        <w:t>) прочего обеспечения и(или), до</w:t>
      </w:r>
      <w:r>
        <w:t xml:space="preserve"> получения страхового возмещения, Лизингодатель обязуется в течение 7 (семи) рабочих дней после реализации Предмета лизинга/обеспеч</w:t>
      </w:r>
      <w:r w:rsidR="00483BB1">
        <w:t>ения и(или) получения страхового</w:t>
      </w:r>
      <w:r>
        <w:t xml:space="preserve"> возмещения вернуть Поручителю денежные средства, в части превышения полученного от реализации и(или)страхового возмещения над суммой о</w:t>
      </w:r>
      <w:r w:rsidR="00483BB1">
        <w:t>бязательств Лизингополучателя по</w:t>
      </w:r>
      <w:r>
        <w:t xml:space="preserve"> Договору лизинга, оставшейся после выплаты Поручителем по договору поручительства.</w:t>
      </w:r>
    </w:p>
    <w:p w:rsidR="00070BAE" w:rsidRDefault="00483BB1" w:rsidP="00026002">
      <w:pPr>
        <w:ind w:left="980" w:right="14" w:hanging="271"/>
      </w:pPr>
      <w:r w:rsidRPr="00483BB1">
        <w:rPr>
          <w:b/>
        </w:rPr>
        <w:t>4.6.</w:t>
      </w:r>
      <w:r w:rsidR="008355F5">
        <w:t xml:space="preserve"> Лизингодатель имеет право:</w:t>
      </w:r>
    </w:p>
    <w:p w:rsidR="00070BAE" w:rsidRDefault="008355F5" w:rsidP="00026002">
      <w:pPr>
        <w:spacing w:after="259"/>
        <w:ind w:left="0" w:right="14" w:firstLine="709"/>
      </w:pPr>
      <w:r w:rsidRPr="00483BB1">
        <w:rPr>
          <w:b/>
        </w:rPr>
        <w:t>4.6.1.</w:t>
      </w:r>
      <w:r>
        <w:t xml:space="preserve"> В случае неисполнения (ненадлежащего исполнения) Лизингополучателем обязательств по Договору лизинга, предъявить требование к Поручителю об исполнении обязательств за Лизингополучателя в порядке и сроки, установленные настоящим Договором.</w:t>
      </w:r>
    </w:p>
    <w:p w:rsidR="00070BAE" w:rsidRPr="00483BB1" w:rsidRDefault="008355F5">
      <w:pPr>
        <w:pStyle w:val="1"/>
        <w:spacing w:after="65"/>
        <w:ind w:left="845" w:right="591"/>
        <w:rPr>
          <w:b/>
        </w:rPr>
      </w:pPr>
      <w:r w:rsidRPr="00483BB1">
        <w:rPr>
          <w:b/>
        </w:rPr>
        <w:t xml:space="preserve">5. </w:t>
      </w:r>
      <w:r w:rsidRPr="00C447D9">
        <w:rPr>
          <w:b/>
        </w:rPr>
        <w:t>ПОРЯДОК ИСПОЛНЕНИЯ ДОГОВОРА</w:t>
      </w:r>
    </w:p>
    <w:p w:rsidR="00070BAE" w:rsidRPr="00C447D9" w:rsidRDefault="008355F5" w:rsidP="00026002">
      <w:pPr>
        <w:ind w:left="0" w:right="14" w:firstLine="709"/>
      </w:pPr>
      <w:r w:rsidRPr="00483BB1">
        <w:rPr>
          <w:b/>
        </w:rPr>
        <w:t>5.1.</w:t>
      </w:r>
      <w:r>
        <w:t xml:space="preserve"> </w:t>
      </w:r>
      <w:r w:rsidR="00C447D9" w:rsidRPr="00C447D9">
        <w:t>В срок не позднее 5</w:t>
      </w:r>
      <w:r w:rsidRPr="00C447D9">
        <w:t xml:space="preserve"> (</w:t>
      </w:r>
      <w:r w:rsidR="00C447D9" w:rsidRPr="00C447D9">
        <w:t>пяти</w:t>
      </w:r>
      <w:r w:rsidRPr="00C447D9">
        <w:t xml:space="preserve">) рабочих дней от даты неисполнения (ненадлежащего исполнения) Лизингополучателем обязательств по Договору лизинга Лизингодатель </w:t>
      </w:r>
      <w:r w:rsidR="00483BB1" w:rsidRPr="00C447D9">
        <w:t>в</w:t>
      </w:r>
      <w:r w:rsidRPr="00C447D9">
        <w:t xml:space="preserve"> письменном виде уведомляет Поручителя об этом с указанием вида и суммы неисполненных (просроченных) обязательств </w:t>
      </w:r>
      <w:r w:rsidR="00483BB1" w:rsidRPr="00C447D9">
        <w:t>и</w:t>
      </w:r>
      <w:r w:rsidRPr="00C447D9">
        <w:t xml:space="preserve"> расчёта текущей задолженности Лизингополучателя перед Лизингодателем на дату возникновения просрочки.</w:t>
      </w:r>
    </w:p>
    <w:p w:rsidR="00070BAE" w:rsidRPr="00C447D9" w:rsidRDefault="00C447D9" w:rsidP="00483BB1">
      <w:pPr>
        <w:ind w:left="0" w:right="14"/>
      </w:pPr>
      <w:r w:rsidRPr="00C447D9">
        <w:t>В срок не позднее 5</w:t>
      </w:r>
      <w:r w:rsidR="008355F5" w:rsidRPr="00C447D9">
        <w:t xml:space="preserve"> (</w:t>
      </w:r>
      <w:r w:rsidRPr="00C447D9">
        <w:t>пяти</w:t>
      </w:r>
      <w:r w:rsidR="008355F5" w:rsidRPr="00C447D9">
        <w:t>) рабочих дней от даты погашения Лизингополучателем просроченной задолженности по Договору лизинга, Лизингодатель в письменном виде уведомляет Поручителя об этом с указанием вида и суммы исполненных Лизингополучателем обязательств.</w:t>
      </w:r>
    </w:p>
    <w:p w:rsidR="00070BAE" w:rsidRDefault="00C447D9" w:rsidP="00483BB1">
      <w:pPr>
        <w:ind w:left="0" w:right="14"/>
      </w:pPr>
      <w:r w:rsidRPr="00C447D9">
        <w:t>В срок не позднее 10</w:t>
      </w:r>
      <w:r w:rsidR="008355F5" w:rsidRPr="00C447D9">
        <w:t xml:space="preserve"> (</w:t>
      </w:r>
      <w:r w:rsidRPr="00C447D9">
        <w:t>десяти</w:t>
      </w:r>
      <w:r w:rsidR="008355F5" w:rsidRPr="00C447D9">
        <w:t>) рабочих дней от даты неисполнения Лизингополучателем обязательств по договору лизинга, Лизингодатель предъявляет письменное требование (претензию) к Лизингополучателю, в котором указываются: сумма имеющейся задолженности по Договору лизинга; номера счетов Лизингодателя, на которые подлежат зачислению денежные средства, а также срок исполнения требования Лизингодателя, с приложением справки о задолженности Лизингополучателя.</w:t>
      </w:r>
    </w:p>
    <w:p w:rsidR="00070BAE" w:rsidRDefault="008355F5" w:rsidP="00EE3C8A">
      <w:pPr>
        <w:tabs>
          <w:tab w:val="left" w:pos="709"/>
        </w:tabs>
        <w:spacing w:after="4" w:line="265" w:lineRule="auto"/>
        <w:ind w:left="-142" w:right="35" w:firstLine="851"/>
        <w:jc w:val="center"/>
      </w:pPr>
      <w:r>
        <w:t>Копия требования (претензии) в тот же срок направляется Лиз</w:t>
      </w:r>
      <w:r w:rsidR="00483BB1">
        <w:t>ингодателем Поручителю.</w:t>
      </w:r>
    </w:p>
    <w:p w:rsidR="00070BAE" w:rsidRDefault="008355F5" w:rsidP="00483BB1">
      <w:pPr>
        <w:ind w:left="0" w:right="14"/>
      </w:pPr>
      <w:r w:rsidRPr="00483BB1">
        <w:rPr>
          <w:b/>
        </w:rPr>
        <w:t>5.2.</w:t>
      </w:r>
      <w:r>
        <w:t xml:space="preserve"> Лизингополучатель обязан принимать все разумные и доступные в сложившейся ситуации меры к надлежащему исполнению своих обязательств по уплате просроченных лизинговых платежей в срок, указанный в претензии (требовании) Лизингодателя.</w:t>
      </w:r>
    </w:p>
    <w:p w:rsidR="00070BAE" w:rsidRDefault="008355F5" w:rsidP="00483BB1">
      <w:pPr>
        <w:ind w:left="0" w:right="14"/>
      </w:pPr>
      <w:r>
        <w:t>О полном или частичном исполнении претензии (требования), а также о полной или частичной невозможности удовлетворить заявленное Лизингодателем требование (с указанием причин), Лизингополучатель обязан в срок, указанный в претензии (требовании), как срок её исполнения, в письменной форме уведомить Лизингодателя и Фонд.</w:t>
      </w:r>
    </w:p>
    <w:p w:rsidR="00070BAE" w:rsidRDefault="008355F5" w:rsidP="002E5EA4">
      <w:pPr>
        <w:spacing w:after="34"/>
        <w:ind w:left="14" w:right="59" w:firstLine="663"/>
      </w:pPr>
      <w:r w:rsidRPr="002E5EA4">
        <w:rPr>
          <w:b/>
        </w:rPr>
        <w:t>5.3.</w:t>
      </w:r>
      <w:r>
        <w:t xml:space="preserve"> </w:t>
      </w:r>
      <w:r w:rsidRPr="00C447D9">
        <w:t>В течение</w:t>
      </w:r>
      <w:r w:rsidR="00C447D9" w:rsidRPr="00C447D9">
        <w:t xml:space="preserve"> не менее</w:t>
      </w:r>
      <w:r w:rsidRPr="00C447D9">
        <w:t xml:space="preserve"> 90</w:t>
      </w:r>
      <w:r>
        <w:t xml:space="preserve"> (девяноста) календарных дней с даты неисполнения Лизингополучателем обязательств по Договору лизинга (в соответствии п. 5.1. настоящего Договора), Лизингодатель обязан принять все разумные и доступные в сложившейся ситуации меры, в целях получения от Лизингополучателя суммы задолженности и исполнения иных обязательст</w:t>
      </w:r>
      <w:r w:rsidR="0064273E">
        <w:t>в</w:t>
      </w:r>
      <w:r w:rsidR="0064273E" w:rsidRPr="0064273E">
        <w:t>,</w:t>
      </w:r>
      <w:r>
        <w:t xml:space="preserve"> пре</w:t>
      </w:r>
      <w:r w:rsidR="002E5EA4">
        <w:t>дусмотренных Договором лизинга</w:t>
      </w:r>
      <w:r w:rsidR="002E5EA4" w:rsidRPr="002E5EA4">
        <w:t>,</w:t>
      </w:r>
      <w:r w:rsidR="002E5EA4">
        <w:t xml:space="preserve"> </w:t>
      </w:r>
      <w:r>
        <w:t>а именно:</w:t>
      </w:r>
    </w:p>
    <w:p w:rsidR="00070BAE" w:rsidRDefault="002E5EA4" w:rsidP="002E5EA4">
      <w:pPr>
        <w:ind w:left="14" w:right="14" w:firstLine="663"/>
      </w:pPr>
      <w:r>
        <w:t xml:space="preserve">- </w:t>
      </w:r>
      <w:r w:rsidR="008355F5">
        <w:t>направление Лизингодателем в банк или иную кредитную организацию, в которых открыт счет Лизингополучателя, распоряжения на списание с его счета денежных средств в пределах сумм просроченных лизинговых платежей;</w:t>
      </w:r>
    </w:p>
    <w:p w:rsidR="002E5EA4" w:rsidRDefault="002E5EA4" w:rsidP="002E5EA4">
      <w:pPr>
        <w:ind w:left="14" w:right="14" w:firstLine="663"/>
        <w:rPr>
          <w:noProof/>
        </w:rPr>
      </w:pPr>
      <w:r>
        <w:t xml:space="preserve">- </w:t>
      </w:r>
      <w:r w:rsidR="008355F5">
        <w:t xml:space="preserve">предъявление в суд первой инстанции иска к Лизингополучателю о взыскании долга по Договору лизинга; </w:t>
      </w:r>
    </w:p>
    <w:p w:rsidR="00070BAE" w:rsidRDefault="002E5EA4" w:rsidP="002E5EA4">
      <w:pPr>
        <w:ind w:left="14" w:right="14" w:firstLine="663"/>
      </w:pPr>
      <w:r>
        <w:rPr>
          <w:noProof/>
        </w:rPr>
        <w:t xml:space="preserve">- </w:t>
      </w:r>
      <w:r w:rsidR="008355F5">
        <w:t>предъявление требования по независимой гарантии, поручительству третьих лиц (за исключением Поручителя), иному обеспечению Договора лизинга;</w:t>
      </w:r>
    </w:p>
    <w:p w:rsidR="00070BAE" w:rsidRDefault="002E5EA4" w:rsidP="002E5EA4">
      <w:pPr>
        <w:ind w:left="14" w:right="14" w:firstLine="663"/>
      </w:pPr>
      <w:r>
        <w:t xml:space="preserve">- </w:t>
      </w:r>
      <w:r w:rsidR="008355F5">
        <w:t>получение страхового возмещения и т.п.;</w:t>
      </w:r>
    </w:p>
    <w:p w:rsidR="00070BAE" w:rsidRDefault="002E5EA4" w:rsidP="002E5EA4">
      <w:pPr>
        <w:ind w:left="0" w:right="14" w:firstLine="677"/>
      </w:pPr>
      <w:r>
        <w:t xml:space="preserve">- </w:t>
      </w:r>
      <w:r w:rsidR="008355F5">
        <w:t>иные меры, направленные на взыскание задолженности по Договору лизинга.</w:t>
      </w:r>
    </w:p>
    <w:p w:rsidR="00070BAE" w:rsidRDefault="008355F5" w:rsidP="002E5EA4">
      <w:pPr>
        <w:ind w:left="14" w:right="59"/>
      </w:pPr>
      <w:r w:rsidRPr="002E5EA4">
        <w:rPr>
          <w:b/>
        </w:rPr>
        <w:t>5.4.</w:t>
      </w:r>
      <w:r>
        <w:t xml:space="preserve"> </w:t>
      </w:r>
      <w:r w:rsidRPr="00C447D9">
        <w:t>Если по истечении 90</w:t>
      </w:r>
      <w:r>
        <w:t xml:space="preserve"> (девяноста) календарных дней неисполнения Лизингополучателем обязательств по Договору лизинга (в соответствии с п. 5.1. настоящего Договора) сумма задолженности по Договору лизинга не была получена Лизингодателем, Лизингодатель предъявляет письменное требование к Поручителю при соблюдении всех следующих условий:</w:t>
      </w:r>
    </w:p>
    <w:p w:rsidR="00070BAE" w:rsidRDefault="008355F5" w:rsidP="00DD151F">
      <w:pPr>
        <w:numPr>
          <w:ilvl w:val="2"/>
          <w:numId w:val="30"/>
        </w:numPr>
        <w:ind w:left="0" w:right="59" w:firstLine="709"/>
      </w:pPr>
      <w:r>
        <w:t>предмет лизинга передан Лизингополучателю, что подтверждается актом приема</w:t>
      </w:r>
      <w:r w:rsidR="006D3715">
        <w:t>-</w:t>
      </w:r>
      <w:r>
        <w:t>передачи имущества в лизинг:</w:t>
      </w:r>
    </w:p>
    <w:p w:rsidR="006D3715" w:rsidRDefault="008355F5" w:rsidP="00EE3C8A">
      <w:pPr>
        <w:numPr>
          <w:ilvl w:val="2"/>
          <w:numId w:val="30"/>
        </w:numPr>
        <w:ind w:left="370" w:right="1365" w:firstLine="339"/>
      </w:pPr>
      <w:r>
        <w:t xml:space="preserve">отсутствует возможность получения страхового возмещения; </w:t>
      </w:r>
    </w:p>
    <w:p w:rsidR="00070BAE" w:rsidRDefault="008355F5" w:rsidP="00EE3C8A">
      <w:pPr>
        <w:numPr>
          <w:ilvl w:val="2"/>
          <w:numId w:val="30"/>
        </w:numPr>
        <w:ind w:left="0" w:right="1365" w:firstLine="709"/>
      </w:pPr>
      <w:r>
        <w:t xml:space="preserve"> сумма требования к Поручителю рассчитана исходя из:</w:t>
      </w:r>
    </w:p>
    <w:p w:rsidR="00070BAE" w:rsidRDefault="002E5EA4" w:rsidP="00EE3C8A">
      <w:pPr>
        <w:ind w:left="14" w:right="14" w:firstLine="695"/>
      </w:pPr>
      <w:r>
        <w:t xml:space="preserve">- </w:t>
      </w:r>
      <w:r w:rsidR="008355F5">
        <w:t>размера ответстве</w:t>
      </w:r>
      <w:r w:rsidR="006D3715">
        <w:t>нности Поручителя по утвержденны</w:t>
      </w:r>
      <w:r w:rsidR="008355F5">
        <w:t>м пределам и лим</w:t>
      </w:r>
      <w:r w:rsidR="00C447D9">
        <w:t>итам (согласно п. 1.2. и п. 1.3</w:t>
      </w:r>
      <w:r w:rsidR="008355F5">
        <w:t>. настоящего Договора);</w:t>
      </w:r>
    </w:p>
    <w:p w:rsidR="00070BAE" w:rsidRDefault="002E5EA4" w:rsidP="00EE3C8A">
      <w:pPr>
        <w:ind w:left="14" w:right="14" w:firstLine="695"/>
      </w:pPr>
      <w:r>
        <w:t xml:space="preserve">- </w:t>
      </w:r>
      <w:r w:rsidR="008355F5">
        <w:t>неисполненных обязательств Лизингополучателя, рассчитанных на дату подачи требования к Поручителю, с учетом всех внесенных Лизингополучателем лизинговых платежей.</w:t>
      </w:r>
    </w:p>
    <w:p w:rsidR="00070BAE" w:rsidRDefault="008355F5" w:rsidP="00EE3C8A">
      <w:pPr>
        <w:numPr>
          <w:ilvl w:val="2"/>
          <w:numId w:val="31"/>
        </w:numPr>
        <w:ind w:left="0" w:right="14" w:firstLine="709"/>
      </w:pPr>
      <w:r>
        <w:t>приняты меры по взысканию задолженности по Д</w:t>
      </w:r>
      <w:r w:rsidR="002E5EA4">
        <w:t>оговору лизинга, указанные в п.</w:t>
      </w:r>
      <w:r>
        <w:t>5.</w:t>
      </w:r>
      <w:r w:rsidR="002E5EA4">
        <w:t>3.</w:t>
      </w:r>
      <w:r>
        <w:t xml:space="preserve"> настоящего Договора.</w:t>
      </w:r>
    </w:p>
    <w:p w:rsidR="00070BAE" w:rsidRDefault="008355F5" w:rsidP="00EE3C8A">
      <w:pPr>
        <w:numPr>
          <w:ilvl w:val="2"/>
          <w:numId w:val="31"/>
        </w:numPr>
        <w:tabs>
          <w:tab w:val="left" w:pos="851"/>
        </w:tabs>
        <w:ind w:left="0" w:right="14" w:firstLine="709"/>
      </w:pPr>
      <w:r>
        <w:t>Договор лизинга расторгнут (в одностороннем или двустороннем порядке, в зависимости от условий Договора лизинга).</w:t>
      </w:r>
    </w:p>
    <w:p w:rsidR="00070BAE" w:rsidRDefault="008355F5" w:rsidP="002E5EA4">
      <w:pPr>
        <w:ind w:left="14" w:right="59"/>
      </w:pPr>
      <w:r w:rsidRPr="002E5EA4">
        <w:rPr>
          <w:b/>
        </w:rPr>
        <w:t>5.5.</w:t>
      </w:r>
      <w:r>
        <w:t xml:space="preserve"> По истечении срока и выполнени</w:t>
      </w:r>
      <w:r w:rsidR="002E5EA4">
        <w:t>я процедур, указанных в п. 5.3.</w:t>
      </w:r>
      <w:r>
        <w:t>, п. 5.4. настоящего Договора, в случае, если сумма задолженности по Договору лизинга не была получена Лизингодателем полностью или в части, Лизингодатель предъявляет требование к Поручителю, в котором указывается:</w:t>
      </w:r>
    </w:p>
    <w:p w:rsidR="00070BAE" w:rsidRDefault="002E5EA4" w:rsidP="002E5EA4">
      <w:pPr>
        <w:ind w:left="14" w:right="14" w:firstLine="694"/>
      </w:pPr>
      <w:r>
        <w:t xml:space="preserve">- </w:t>
      </w:r>
      <w:r w:rsidR="008355F5">
        <w:t>реквизиты договора поручительства;</w:t>
      </w:r>
    </w:p>
    <w:p w:rsidR="00070BAE" w:rsidRDefault="002E5EA4" w:rsidP="002E5EA4">
      <w:pPr>
        <w:ind w:left="0" w:right="14" w:firstLine="708"/>
      </w:pPr>
      <w:r>
        <w:t xml:space="preserve">- </w:t>
      </w:r>
      <w:r w:rsidR="008355F5">
        <w:t>реквизиты Договора лизинга;</w:t>
      </w:r>
    </w:p>
    <w:p w:rsidR="00070BAE" w:rsidRDefault="002E5EA4" w:rsidP="002E5EA4">
      <w:pPr>
        <w:ind w:left="0" w:right="14" w:firstLine="708"/>
      </w:pPr>
      <w:r>
        <w:t xml:space="preserve">- </w:t>
      </w:r>
      <w:r w:rsidR="008355F5">
        <w:t>наименование Лизингополучателя;</w:t>
      </w:r>
    </w:p>
    <w:p w:rsidR="00070BAE" w:rsidRDefault="002E5EA4" w:rsidP="002E5EA4">
      <w:pPr>
        <w:ind w:left="0" w:right="14" w:firstLine="708"/>
      </w:pPr>
      <w:r>
        <w:t>- </w:t>
      </w:r>
      <w:r w:rsidR="008355F5">
        <w:t>сумма требования к</w:t>
      </w:r>
      <w:r>
        <w:t xml:space="preserve"> поручителю по невозвращённой сумме</w:t>
      </w:r>
      <w:r w:rsidR="008355F5">
        <w:t xml:space="preserve"> (части суммы) задолженности по Договору лизинга;</w:t>
      </w:r>
    </w:p>
    <w:p w:rsidR="002E5EA4" w:rsidRDefault="002E5EA4" w:rsidP="00EE3C8A">
      <w:pPr>
        <w:ind w:left="0" w:right="14" w:firstLine="709"/>
      </w:pPr>
      <w:r>
        <w:t xml:space="preserve">- </w:t>
      </w:r>
      <w:r w:rsidR="008355F5">
        <w:t>расчет суммы требования на основании условий Договора поручительства (равного</w:t>
      </w:r>
      <w:r>
        <w:t>__</w:t>
      </w:r>
      <w:r w:rsidR="008355F5">
        <w:t xml:space="preserve">% от суммы неисполненных Лизингополучателем обязательств по Договору лизинга); </w:t>
      </w:r>
      <w:r>
        <w:tab/>
      </w:r>
      <w:r>
        <w:rPr>
          <w:noProof/>
        </w:rPr>
        <w:t xml:space="preserve">- </w:t>
      </w:r>
      <w:r w:rsidR="008355F5">
        <w:t xml:space="preserve">реквизиты счета(ов), на который подлежат зачислению денежные средства, с указанием назначения платежа(ей) по истребуемой сумме; </w:t>
      </w:r>
    </w:p>
    <w:p w:rsidR="00070BAE" w:rsidRDefault="008355F5" w:rsidP="00EE3C8A">
      <w:pPr>
        <w:ind w:left="0" w:right="14" w:firstLine="709"/>
      </w:pPr>
      <w:r>
        <w:t>- срок удовлетворения требования.</w:t>
      </w:r>
    </w:p>
    <w:p w:rsidR="00070BAE" w:rsidRDefault="008355F5" w:rsidP="00026002">
      <w:pPr>
        <w:ind w:left="14" w:right="14" w:firstLine="695"/>
      </w:pPr>
      <w:r>
        <w:t>Требование должно быть подписано уполномоченным лицом и скреплено печатью Лизингодателя.</w:t>
      </w:r>
    </w:p>
    <w:p w:rsidR="00070BAE" w:rsidRDefault="008355F5" w:rsidP="00EE3C8A">
      <w:pPr>
        <w:ind w:left="0" w:right="14" w:firstLine="709"/>
      </w:pPr>
      <w:r>
        <w:t>К упомянутому выше требованию прикладываются:</w:t>
      </w:r>
    </w:p>
    <w:p w:rsidR="00070BAE" w:rsidRDefault="002E5EA4" w:rsidP="002E5EA4">
      <w:pPr>
        <w:tabs>
          <w:tab w:val="left" w:pos="9923"/>
        </w:tabs>
        <w:spacing w:after="28"/>
        <w:ind w:left="0" w:right="59" w:firstLine="0"/>
      </w:pPr>
      <w:r>
        <w:t xml:space="preserve">                1) </w:t>
      </w:r>
      <w:r w:rsidR="008355F5">
        <w:t>копия Договора поручительства и обеспечительных договоров (со всеми изменениями и дополнениями);</w:t>
      </w:r>
    </w:p>
    <w:p w:rsidR="00070BAE" w:rsidRDefault="002E5EA4" w:rsidP="00EE3C8A">
      <w:pPr>
        <w:spacing w:after="3" w:line="265" w:lineRule="auto"/>
        <w:ind w:left="0" w:right="59" w:firstLine="993"/>
      </w:pPr>
      <w:r>
        <w:t xml:space="preserve">2) </w:t>
      </w:r>
      <w:r w:rsidR="008355F5">
        <w:t>копия документа, подтверждающего полномочия лица на подписание требования;</w:t>
      </w:r>
    </w:p>
    <w:p w:rsidR="00070BAE" w:rsidRDefault="002E5EA4" w:rsidP="002E5EA4">
      <w:pPr>
        <w:ind w:left="0" w:right="14" w:firstLine="993"/>
      </w:pPr>
      <w:r>
        <w:t>3</w:t>
      </w:r>
      <w:r w:rsidR="008355F5">
        <w:t>) расчет текущей суммы обязательства, подтверждающего не превышение размера предъявляемых требований Лизингодателя к сумме обязательств Лизингополучателя (в виде отдельного документа);</w:t>
      </w:r>
    </w:p>
    <w:p w:rsidR="00070BAE" w:rsidRDefault="002E5EA4" w:rsidP="002E5EA4">
      <w:pPr>
        <w:ind w:left="0" w:right="14" w:firstLine="993"/>
      </w:pPr>
      <w:r>
        <w:t xml:space="preserve">4) </w:t>
      </w:r>
      <w:r w:rsidR="008355F5">
        <w:t>расчет суммы, истребуемой к оплате Поручителем, составленный на дату предъявления требования (в виде отдельного документа);</w:t>
      </w:r>
    </w:p>
    <w:p w:rsidR="00070BAE" w:rsidRDefault="002E5EA4" w:rsidP="002E5EA4">
      <w:pPr>
        <w:ind w:left="0" w:right="14" w:firstLine="993"/>
      </w:pPr>
      <w:r>
        <w:t xml:space="preserve">5) </w:t>
      </w:r>
      <w:r w:rsidR="008355F5">
        <w:t>информационная справка (в виде отдельного документа) о проделанной Лизингодателем работе по возврату задолженности, в которой указываются: причина выхода на просрочку, дата расторжения договора лизинга/дата досрочного истребования всех лизинговых платежей, результаты переговоров с Лизингополучателем и другими поручителями/залогодателями; удовлетворение требований Лизингодателя путём зачёта против требования Лизингополучателя (в случае, если это применимо); результат внесудебного обращения взыскания на предмет залога; даты предъявления требований по поручительствам и (или) независимой гарантии третьих лиц (за исключением Поручителя), даты предъявлений исков в суд к Лизингополучателю и поручителям (за исключением Поручителя) на взыскание задолженности по договору и обращении взыскания на заложенное имущество;</w:t>
      </w:r>
    </w:p>
    <w:p w:rsidR="00070BAE" w:rsidRDefault="002E5EA4" w:rsidP="00DD151F">
      <w:pPr>
        <w:spacing w:after="4" w:line="265" w:lineRule="auto"/>
        <w:ind w:left="0" w:right="14" w:firstLine="993"/>
      </w:pPr>
      <w:r>
        <w:t>6) вып</w:t>
      </w:r>
      <w:r w:rsidR="008355F5">
        <w:t>иска по счетам по учету обеспечения исполнения обязательств</w:t>
      </w:r>
      <w:r w:rsidR="00EE3C8A">
        <w:t xml:space="preserve"> </w:t>
      </w:r>
      <w:r w:rsidR="008355F5">
        <w:t>Лизингополучателя;</w:t>
      </w:r>
    </w:p>
    <w:p w:rsidR="00070BAE" w:rsidRDefault="002E5EA4" w:rsidP="002E5EA4">
      <w:pPr>
        <w:spacing w:after="25"/>
        <w:ind w:left="0" w:right="14" w:firstLine="993"/>
      </w:pPr>
      <w:r>
        <w:t xml:space="preserve">7) </w:t>
      </w:r>
      <w:r w:rsidR="008355F5">
        <w:t>копия требования Лизингодателя к Лизингополучателю (об исполнении нарушенных обязательств), с подтверждением ее направления Лизингополучателю, а также, при наличии, копия ответа на указанное требование;</w:t>
      </w:r>
    </w:p>
    <w:p w:rsidR="00070BAE" w:rsidRDefault="002E5EA4" w:rsidP="002E5EA4">
      <w:pPr>
        <w:ind w:left="0" w:right="14" w:firstLine="993"/>
      </w:pPr>
      <w:r>
        <w:t xml:space="preserve">8) </w:t>
      </w:r>
      <w:r w:rsidR="008355F5">
        <w:t>копии документов, подтверждающих предпринятые Лизингодателем меры по взысканию просроченной задолженности, путем предъявления требования о списании денежных средств с банковского счета Лизингополучателя на основании заранее данного акцепта, а именно копии платежного требования/инкассового поручения (с извещением о помещении в картотеку, в случае неисполнения этих документов) и (или) банковского ордера (с выпиской из счета картотеки, в случае его неисполнения);</w:t>
      </w:r>
    </w:p>
    <w:p w:rsidR="00070BAE" w:rsidRDefault="002E5EA4" w:rsidP="002E5EA4">
      <w:pPr>
        <w:spacing w:after="30"/>
        <w:ind w:left="0" w:right="14" w:firstLine="993"/>
      </w:pPr>
      <w:r>
        <w:t xml:space="preserve">9) </w:t>
      </w:r>
      <w:r w:rsidR="008355F5">
        <w:t xml:space="preserve">копии документов, подтверждающих предпринятые Лизингодателем меры </w:t>
      </w:r>
      <w:r>
        <w:rPr>
          <w:noProof/>
        </w:rPr>
        <w:t xml:space="preserve">по </w:t>
      </w:r>
      <w:r w:rsidR="008355F5">
        <w:t>обращению взыскания на предмет залога (если в качестве обеспечения исполнения обязательств был оформлен залог),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 требованием об обращении взыскания на заложенное имущество с подтверждением факта их предоставл</w:t>
      </w:r>
      <w:r>
        <w:t>ения в суд, в то</w:t>
      </w:r>
      <w:r w:rsidR="008355F5">
        <w:t>м числе отметкой о передаче в суд на копии искового заявления или отметкой суда на уведомлении о вручении почтов</w:t>
      </w:r>
      <w:r>
        <w:t>ого отправления, направленном по</w:t>
      </w:r>
      <w:r w:rsidR="008355F5">
        <w:t xml:space="preserve"> почтовому адресу Лизингополучателя судом (в случае судебного порядка обращения взыскания на залог); в случае подачи документов в суд в электронном виде, через автоматизированную систему подачи документов, может быть предоставлена копия электронного подтверждения соответствующей электронной системы о поступлении документов в суд, а также при наличии сведения о размере требовани</w:t>
      </w:r>
      <w:r>
        <w:t>й Лизингодателя, удовлетворенных</w:t>
      </w:r>
      <w:r w:rsidR="008355F5">
        <w:t xml:space="preserve"> за счет реализации заложенного имущества;</w:t>
      </w:r>
    </w:p>
    <w:p w:rsidR="00070BAE" w:rsidRDefault="002E5EA4" w:rsidP="002E5EA4">
      <w:pPr>
        <w:spacing w:after="27"/>
        <w:ind w:left="0" w:right="14" w:firstLine="993"/>
      </w:pPr>
      <w:r>
        <w:t xml:space="preserve">10) </w:t>
      </w:r>
      <w:r w:rsidR="008355F5">
        <w:t>копии документов, подтверждающих предпринятые Лизингодателем меры по предъявлению требования по независимой гарантии и (или) поручительствам третьих лиц (если в качестве обеспечения исполнения обязательств Лизингополучателя предоставлена независимая гарантия или выданы поручительства третьих лиц, за исключением Фонда),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- сведения о размере требования Лизингодателя, удовлетворенного за счет независимой гарантии (поручительств третьих лиц);</w:t>
      </w:r>
    </w:p>
    <w:p w:rsidR="00070BAE" w:rsidRDefault="002E5EA4" w:rsidP="002E5EA4">
      <w:pPr>
        <w:ind w:left="0" w:right="14" w:firstLine="993"/>
      </w:pPr>
      <w:r>
        <w:t xml:space="preserve">11) </w:t>
      </w:r>
      <w:r w:rsidR="008355F5">
        <w:t>копии исковых заявлений о взыскании задолженности с Лизингополучателя, поручителей (третьих лиц) с подтверждением факта их направления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 виде через автоматизированную систему подачи докум</w:t>
      </w:r>
      <w:r w:rsidR="0058063B">
        <w:t>ентов - копией электронного подтв</w:t>
      </w:r>
      <w:r w:rsidR="008355F5">
        <w:t>ерждения электронной системы о поступлении документов в суд. Все документы, предоставляемые с требованием, должны быть подписа</w:t>
      </w:r>
      <w:r w:rsidR="0058063B">
        <w:t>ны уп</w:t>
      </w:r>
      <w:r w:rsidR="008355F5">
        <w:t>олномоченным лицом и скреплены оттиском печати Лизингодателя. Копии документов, насчитывающие более одного листа, должны быть прошиты, пронумерованы и заверены подписью уполномоченного лица и оттиском печати Лизингод</w:t>
      </w:r>
      <w:r w:rsidR="0058063B">
        <w:t>ателя, либо заверены подписью уп</w:t>
      </w:r>
      <w:r w:rsidR="008355F5">
        <w:t>олномоченного лица и печатью Лизингодателя на каждой странице,</w:t>
      </w:r>
    </w:p>
    <w:p w:rsidR="00070BAE" w:rsidRDefault="008355F5">
      <w:pPr>
        <w:spacing w:after="43"/>
        <w:ind w:left="14" w:right="14"/>
      </w:pPr>
      <w:r w:rsidRPr="0058063B">
        <w:rPr>
          <w:b/>
        </w:rPr>
        <w:t>5.6.</w:t>
      </w:r>
      <w:r>
        <w:t xml:space="preserve"> В случае если требование Лизингодателя не соответствует указанной выше требованиям, Поручитель вправе отказать в выплате.</w:t>
      </w:r>
    </w:p>
    <w:p w:rsidR="00070BAE" w:rsidRDefault="0058063B">
      <w:pPr>
        <w:spacing w:after="58"/>
        <w:ind w:left="14" w:right="14"/>
      </w:pPr>
      <w:r w:rsidRPr="0058063B">
        <w:rPr>
          <w:b/>
        </w:rPr>
        <w:t>5.</w:t>
      </w:r>
      <w:r w:rsidR="008355F5" w:rsidRPr="0058063B">
        <w:rPr>
          <w:b/>
        </w:rPr>
        <w:t>7.</w:t>
      </w:r>
      <w:r w:rsidR="008355F5">
        <w:t xml:space="preserve"> Датой предъявления Поручителю требования Лизингодателя с прилагаемыми к нему документами считается дата их получения Поручителем.</w:t>
      </w:r>
    </w:p>
    <w:p w:rsidR="00070BAE" w:rsidRPr="005E7659" w:rsidRDefault="006D3715" w:rsidP="00026002">
      <w:pPr>
        <w:numPr>
          <w:ilvl w:val="1"/>
          <w:numId w:val="34"/>
        </w:numPr>
        <w:spacing w:after="30"/>
        <w:ind w:right="59"/>
      </w:pPr>
      <w:r w:rsidRPr="005E7659">
        <w:t>Поручитель в срок не позднее 3</w:t>
      </w:r>
      <w:r w:rsidR="008355F5" w:rsidRPr="005E7659">
        <w:t xml:space="preserve"> (трёх) рабочих дней с даты получения </w:t>
      </w:r>
      <w:r w:rsidR="0058063B" w:rsidRPr="005E7659">
        <w:t>требования Лизингодателя, но в лю</w:t>
      </w:r>
      <w:r w:rsidR="008355F5" w:rsidRPr="005E7659">
        <w:t>бом случае до удовлетворения требования, в письменной форме уведомляет Лизингополучателя о предъявленном требовании.</w:t>
      </w:r>
    </w:p>
    <w:p w:rsidR="00070BAE" w:rsidRDefault="008355F5" w:rsidP="0058063B">
      <w:pPr>
        <w:numPr>
          <w:ilvl w:val="1"/>
          <w:numId w:val="34"/>
        </w:numPr>
        <w:spacing w:after="49"/>
        <w:ind w:right="59"/>
      </w:pPr>
      <w:r w:rsidRPr="005E7659">
        <w:t>По</w:t>
      </w:r>
      <w:r w:rsidR="0058063B" w:rsidRPr="005E7659">
        <w:t>ручитель обязан в срок, не превыш</w:t>
      </w:r>
      <w:r w:rsidRPr="005E7659">
        <w:t>ающий 15</w:t>
      </w:r>
      <w:r>
        <w:t xml:space="preserve"> (пятнадцати) рабочих дней с момента получения требования Лизингодателя и документов, указанных в пункте 5.5. настоящего договора, рассмотреть их и уведомить Лизингодателя о принятом решении, при этом в случае наличия возражений, Поручитель направляет Лизингодателю письмо с указанием всех имеющихся возражений</w:t>
      </w:r>
      <w:r w:rsidR="00645BD0">
        <w:t>.</w:t>
      </w:r>
    </w:p>
    <w:p w:rsidR="00070BAE" w:rsidRPr="00DF27BE" w:rsidRDefault="008355F5" w:rsidP="0058063B">
      <w:pPr>
        <w:numPr>
          <w:ilvl w:val="1"/>
          <w:numId w:val="34"/>
        </w:numPr>
        <w:spacing w:after="45"/>
        <w:ind w:right="59"/>
      </w:pPr>
      <w:r w:rsidRPr="00DF27BE">
        <w:t>При отсутствии возражений Поручитель в срок не позднее 30 (тридцати) календарных дней с даты предъявления требования Лизингодателя перечисляет денежные средства на указанные банковские счета.</w:t>
      </w:r>
    </w:p>
    <w:p w:rsidR="00070BAE" w:rsidRPr="00DF27BE" w:rsidRDefault="008355F5" w:rsidP="0058063B">
      <w:pPr>
        <w:tabs>
          <w:tab w:val="left" w:pos="9923"/>
        </w:tabs>
        <w:spacing w:after="52"/>
        <w:ind w:left="14" w:right="59"/>
      </w:pPr>
      <w:r w:rsidRPr="00DF27BE">
        <w:t>Обязательства Поручителя по перечислению денежных средств (выплата по Поручительству) считаются исполненными надлежащим образом с момента зачисления на денежных средств на счет(а) Лизингодателя.</w:t>
      </w:r>
    </w:p>
    <w:p w:rsidR="00070BAE" w:rsidRDefault="008355F5" w:rsidP="0058063B">
      <w:pPr>
        <w:numPr>
          <w:ilvl w:val="1"/>
          <w:numId w:val="34"/>
        </w:numPr>
        <w:ind w:right="59"/>
      </w:pPr>
      <w:r w:rsidRPr="00DF27BE">
        <w:t>В случае, если выплата по договору поручительства произведена Поручителем до реализации изъятого Предмета лизинга и(или) прочего обеспечения до получения страхового возмещения, Лизингодатель обязуется в течение 7 (семи) рабочих дней после реализации</w:t>
      </w:r>
      <w:r>
        <w:t xml:space="preserve"> Предмета лизинга/обеспечения и(или) получения страхового возмещения вернуть Поручителю денежные средства, в части превышения полученного от реализации и(или) страхового возмещения над суммой обязательств Лизингополучателя по Договору лизинга, оставшейся после выплаты Поручителем по Договору поручительства.</w:t>
      </w:r>
    </w:p>
    <w:p w:rsidR="00F56233" w:rsidRPr="00696928" w:rsidRDefault="0058063B" w:rsidP="00F56233">
      <w:pPr>
        <w:tabs>
          <w:tab w:val="left" w:pos="743"/>
          <w:tab w:val="left" w:pos="993"/>
          <w:tab w:val="left" w:pos="1134"/>
        </w:tabs>
        <w:suppressAutoHyphens/>
        <w:spacing w:after="0" w:line="240" w:lineRule="auto"/>
        <w:ind w:left="0" w:right="0" w:firstLine="709"/>
        <w:rPr>
          <w:sz w:val="22"/>
        </w:rPr>
      </w:pPr>
      <w:r w:rsidRPr="0058063B">
        <w:rPr>
          <w:b/>
        </w:rPr>
        <w:t>5.12.</w:t>
      </w:r>
      <w:r w:rsidR="008355F5">
        <w:t xml:space="preserve"> </w:t>
      </w:r>
      <w:r w:rsidR="00F56233" w:rsidRPr="00F56233">
        <w:rPr>
          <w:szCs w:val="24"/>
        </w:rPr>
        <w:t xml:space="preserve">К Поручителю, исполнившему обязательства за </w:t>
      </w:r>
      <w:r w:rsidR="00F56233">
        <w:rPr>
          <w:szCs w:val="24"/>
        </w:rPr>
        <w:t>Лизингополучателя</w:t>
      </w:r>
      <w:r w:rsidR="00F56233" w:rsidRPr="00F56233">
        <w:rPr>
          <w:szCs w:val="24"/>
        </w:rPr>
        <w:t xml:space="preserve"> по Договору </w:t>
      </w:r>
      <w:r w:rsidR="00F56233">
        <w:rPr>
          <w:szCs w:val="24"/>
        </w:rPr>
        <w:t>лизинга</w:t>
      </w:r>
      <w:r w:rsidR="00F56233" w:rsidRPr="00F56233">
        <w:rPr>
          <w:szCs w:val="24"/>
        </w:rPr>
        <w:t xml:space="preserve">, переходят, в силу закона, права </w:t>
      </w:r>
      <w:r w:rsidR="00F56233">
        <w:rPr>
          <w:szCs w:val="24"/>
        </w:rPr>
        <w:t>Лизингодателя</w:t>
      </w:r>
      <w:r w:rsidR="00F56233" w:rsidRPr="00F56233">
        <w:rPr>
          <w:szCs w:val="24"/>
        </w:rPr>
        <w:t xml:space="preserve"> по Договору </w:t>
      </w:r>
      <w:r w:rsidR="00F56233">
        <w:rPr>
          <w:szCs w:val="24"/>
        </w:rPr>
        <w:t>лизинга</w:t>
      </w:r>
      <w:r w:rsidR="00F56233" w:rsidRPr="00F56233">
        <w:rPr>
          <w:szCs w:val="24"/>
        </w:rPr>
        <w:t xml:space="preserve"> и права, обеспечивающие исполнение обязательств </w:t>
      </w:r>
      <w:r w:rsidR="00F56233">
        <w:rPr>
          <w:szCs w:val="24"/>
        </w:rPr>
        <w:t>Лизингополучателя</w:t>
      </w:r>
      <w:r w:rsidR="00F56233" w:rsidRPr="00F56233">
        <w:rPr>
          <w:szCs w:val="24"/>
        </w:rPr>
        <w:t xml:space="preserve"> по Договору </w:t>
      </w:r>
      <w:r w:rsidR="00F56233">
        <w:rPr>
          <w:szCs w:val="24"/>
        </w:rPr>
        <w:t>лизинга</w:t>
      </w:r>
      <w:r w:rsidR="00F56233" w:rsidRPr="00F56233">
        <w:rPr>
          <w:szCs w:val="24"/>
        </w:rPr>
        <w:t xml:space="preserve">, в том числе права требования к поручителям </w:t>
      </w:r>
      <w:r w:rsidR="00F56233">
        <w:rPr>
          <w:szCs w:val="24"/>
        </w:rPr>
        <w:t>Лизингополучателя</w:t>
      </w:r>
      <w:r w:rsidR="00F56233" w:rsidRPr="00F56233">
        <w:rPr>
          <w:szCs w:val="24"/>
        </w:rPr>
        <w:t xml:space="preserve">, иным лицам (при их наличии) и права принадлежащие </w:t>
      </w:r>
      <w:r w:rsidR="00F56233">
        <w:rPr>
          <w:szCs w:val="24"/>
        </w:rPr>
        <w:t>Лизингодателю</w:t>
      </w:r>
      <w:r w:rsidR="00F56233" w:rsidRPr="00F56233">
        <w:rPr>
          <w:szCs w:val="24"/>
        </w:rPr>
        <w:t xml:space="preserve">, как залогодержателю, как при залоге, установленном третьими лицами в обеспечение исполнения обязательств </w:t>
      </w:r>
      <w:r w:rsidR="00F56233">
        <w:rPr>
          <w:szCs w:val="24"/>
        </w:rPr>
        <w:t>Лизингополучателя</w:t>
      </w:r>
      <w:r w:rsidR="00F56233" w:rsidRPr="00F56233">
        <w:rPr>
          <w:szCs w:val="24"/>
        </w:rPr>
        <w:t xml:space="preserve"> по Договору </w:t>
      </w:r>
      <w:r w:rsidR="00F56233">
        <w:rPr>
          <w:szCs w:val="24"/>
        </w:rPr>
        <w:t>лизинга</w:t>
      </w:r>
      <w:r w:rsidR="00F56233" w:rsidRPr="00F56233">
        <w:rPr>
          <w:szCs w:val="24"/>
        </w:rPr>
        <w:t xml:space="preserve">, так и при залоге, установленном </w:t>
      </w:r>
      <w:r w:rsidR="00F56233">
        <w:rPr>
          <w:szCs w:val="24"/>
        </w:rPr>
        <w:t>Лизингополучателем</w:t>
      </w:r>
      <w:r w:rsidR="00F56233" w:rsidRPr="00F56233">
        <w:rPr>
          <w:szCs w:val="24"/>
        </w:rPr>
        <w:t xml:space="preserve"> по Договору </w:t>
      </w:r>
      <w:r w:rsidR="00F56233">
        <w:rPr>
          <w:szCs w:val="24"/>
        </w:rPr>
        <w:t>лизинга</w:t>
      </w:r>
      <w:r w:rsidR="00F56233" w:rsidRPr="00F56233">
        <w:rPr>
          <w:szCs w:val="24"/>
        </w:rPr>
        <w:t xml:space="preserve">, в том объеме, в котором Поручитель удовлетворил требование (претензию) </w:t>
      </w:r>
      <w:r w:rsidR="00F56233">
        <w:rPr>
          <w:szCs w:val="24"/>
        </w:rPr>
        <w:t>Лизингодателя</w:t>
      </w:r>
      <w:r w:rsidR="00F56233" w:rsidRPr="00F56233">
        <w:rPr>
          <w:szCs w:val="24"/>
        </w:rPr>
        <w:t xml:space="preserve">. Поручитель также вправе требовать от </w:t>
      </w:r>
      <w:r w:rsidR="00F56233">
        <w:rPr>
          <w:szCs w:val="24"/>
        </w:rPr>
        <w:t>Лизингополучателя</w:t>
      </w:r>
      <w:r w:rsidR="00F56233" w:rsidRPr="00F56233">
        <w:rPr>
          <w:szCs w:val="24"/>
        </w:rPr>
        <w:t xml:space="preserve"> возмещения иных убытков, понесенных в связи с ответственностью за </w:t>
      </w:r>
      <w:r w:rsidR="00F56233">
        <w:rPr>
          <w:szCs w:val="24"/>
        </w:rPr>
        <w:t>Лизингополучателя</w:t>
      </w:r>
      <w:r w:rsidR="00F56233" w:rsidRPr="00F56233">
        <w:rPr>
          <w:szCs w:val="24"/>
        </w:rPr>
        <w:t>.</w:t>
      </w:r>
      <w:r w:rsidR="00F56233" w:rsidRPr="00696928">
        <w:rPr>
          <w:sz w:val="22"/>
        </w:rPr>
        <w:t xml:space="preserve"> </w:t>
      </w:r>
    </w:p>
    <w:p w:rsidR="00070BAE" w:rsidRDefault="008355F5" w:rsidP="0058063B">
      <w:pPr>
        <w:spacing w:after="259"/>
        <w:ind w:left="14" w:right="59"/>
      </w:pPr>
      <w:r>
        <w:t>.</w:t>
      </w:r>
    </w:p>
    <w:p w:rsidR="00070BAE" w:rsidRPr="0058063B" w:rsidRDefault="008355F5">
      <w:pPr>
        <w:pStyle w:val="1"/>
        <w:ind w:left="845" w:right="1030"/>
        <w:rPr>
          <w:b/>
        </w:rPr>
      </w:pPr>
      <w:r w:rsidRPr="0058063B">
        <w:rPr>
          <w:b/>
        </w:rPr>
        <w:t>6. СРОК ДЕЙСТВИЯ ПОРУЧИТЕЛЬСТВА</w:t>
      </w:r>
    </w:p>
    <w:p w:rsidR="00070BAE" w:rsidRDefault="008355F5" w:rsidP="00026002">
      <w:pPr>
        <w:spacing w:after="4" w:line="265" w:lineRule="auto"/>
        <w:ind w:left="10" w:right="59" w:firstLine="699"/>
      </w:pPr>
      <w:r w:rsidRPr="0058063B">
        <w:rPr>
          <w:b/>
        </w:rPr>
        <w:t>6.1.</w:t>
      </w:r>
      <w:r>
        <w:t xml:space="preserve"> </w:t>
      </w:r>
      <w:r w:rsidR="00C447D9">
        <w:t>Настоящий Договор заключен на ____календарных дней и прекращает</w:t>
      </w:r>
      <w:r w:rsidR="00645BD0">
        <w:t xml:space="preserve"> свое действие «___» __________  20__</w:t>
      </w:r>
      <w:r w:rsidR="00C447D9">
        <w:t>_г.</w:t>
      </w:r>
    </w:p>
    <w:p w:rsidR="00070BAE" w:rsidRDefault="008355F5">
      <w:pPr>
        <w:spacing w:after="70"/>
        <w:ind w:left="727" w:right="14" w:firstLine="0"/>
      </w:pPr>
      <w:r w:rsidRPr="0058063B">
        <w:rPr>
          <w:b/>
        </w:rPr>
        <w:t>6.2.</w:t>
      </w:r>
      <w:r>
        <w:t xml:space="preserve"> Поручительство прекращает свое действие:</w:t>
      </w:r>
    </w:p>
    <w:p w:rsidR="00070BAE" w:rsidRDefault="008355F5" w:rsidP="00C447D9">
      <w:pPr>
        <w:tabs>
          <w:tab w:val="center" w:pos="990"/>
          <w:tab w:val="center" w:pos="1804"/>
          <w:tab w:val="center" w:pos="3097"/>
          <w:tab w:val="center" w:pos="5067"/>
          <w:tab w:val="center" w:pos="7174"/>
          <w:tab w:val="right" w:pos="9923"/>
        </w:tabs>
        <w:spacing w:after="4" w:line="265" w:lineRule="auto"/>
        <w:ind w:left="0" w:right="0" w:firstLine="0"/>
        <w:jc w:val="left"/>
      </w:pPr>
      <w:r>
        <w:tab/>
      </w:r>
      <w:r w:rsidRPr="0058063B">
        <w:rPr>
          <w:b/>
        </w:rPr>
        <w:t>6.2.1.</w:t>
      </w:r>
      <w:r>
        <w:tab/>
        <w:t xml:space="preserve">С </w:t>
      </w:r>
      <w:r>
        <w:tab/>
        <w:t>прекращением</w:t>
      </w:r>
      <w:r>
        <w:tab/>
        <w:t>обеспеченного</w:t>
      </w:r>
      <w:r>
        <w:tab/>
        <w:t>поручительством</w:t>
      </w:r>
      <w:r>
        <w:tab/>
        <w:t>обязательства</w:t>
      </w:r>
    </w:p>
    <w:p w:rsidR="00070BAE" w:rsidRDefault="008355F5" w:rsidP="00C447D9">
      <w:pPr>
        <w:ind w:left="14" w:right="59" w:firstLine="0"/>
      </w:pPr>
      <w:r>
        <w:t>Лизингополучателя по Договору лизинга (в случае надлежащего исполнения</w:t>
      </w:r>
      <w:r w:rsidR="00C447D9">
        <w:t xml:space="preserve"> </w:t>
      </w:r>
      <w:r>
        <w:t>Лизингополучателем своих обязательств по Договору лизинга);</w:t>
      </w:r>
    </w:p>
    <w:p w:rsidR="00070BAE" w:rsidRDefault="008355F5">
      <w:pPr>
        <w:spacing w:after="40"/>
        <w:ind w:left="14" w:right="14"/>
      </w:pPr>
      <w:r w:rsidRPr="0058063B">
        <w:rPr>
          <w:b/>
        </w:rPr>
        <w:t>6.2.2.</w:t>
      </w:r>
      <w:r>
        <w:t xml:space="preserve"> В случае отказа Лизингодателя от надлежащего исполнения обязательств по Договору лизинга, предложенного Лизингополучателем или Поручителем;</w:t>
      </w:r>
    </w:p>
    <w:p w:rsidR="00070BAE" w:rsidRDefault="008355F5" w:rsidP="00026002">
      <w:pPr>
        <w:ind w:left="14" w:right="59"/>
      </w:pPr>
      <w:r w:rsidRPr="0058063B">
        <w:rPr>
          <w:b/>
        </w:rPr>
        <w:t>6.2.3.</w:t>
      </w:r>
      <w:r>
        <w:t xml:space="preserve"> В случае принятия Лизингодателем отступного по Договору лизинга, прекращающего обязательства Лизингополучателя по возврату основного долга в полном объеме;</w:t>
      </w:r>
    </w:p>
    <w:p w:rsidR="00070BAE" w:rsidRDefault="0058063B">
      <w:pPr>
        <w:ind w:left="14" w:right="14"/>
      </w:pPr>
      <w:r w:rsidRPr="0058063B">
        <w:rPr>
          <w:b/>
        </w:rPr>
        <w:t>6.2.4.</w:t>
      </w:r>
      <w:r w:rsidR="008355F5">
        <w:t xml:space="preserve"> В случае исключения Лизингополучателя из Единого государственного реестра юридических лиц/индивидуальных предпринимателей;</w:t>
      </w:r>
    </w:p>
    <w:p w:rsidR="00070BAE" w:rsidRDefault="008355F5">
      <w:pPr>
        <w:spacing w:after="39"/>
        <w:ind w:left="763" w:right="14" w:firstLine="0"/>
      </w:pPr>
      <w:r w:rsidRPr="0058063B">
        <w:rPr>
          <w:b/>
        </w:rPr>
        <w:t>6</w:t>
      </w:r>
      <w:r w:rsidR="0058063B" w:rsidRPr="0058063B">
        <w:rPr>
          <w:b/>
        </w:rPr>
        <w:t>.</w:t>
      </w:r>
      <w:r w:rsidRPr="0058063B">
        <w:rPr>
          <w:b/>
        </w:rPr>
        <w:t>2.5.</w:t>
      </w:r>
      <w:r>
        <w:t xml:space="preserve"> По истечении срока действия поручительства;</w:t>
      </w:r>
    </w:p>
    <w:p w:rsidR="00070BAE" w:rsidRDefault="0058063B">
      <w:pPr>
        <w:spacing w:after="240"/>
        <w:ind w:left="763" w:right="14" w:firstLine="0"/>
      </w:pPr>
      <w:r w:rsidRPr="0058063B">
        <w:rPr>
          <w:b/>
        </w:rPr>
        <w:t>6.</w:t>
      </w:r>
      <w:r w:rsidR="008355F5" w:rsidRPr="0058063B">
        <w:rPr>
          <w:b/>
        </w:rPr>
        <w:t>2</w:t>
      </w:r>
      <w:r w:rsidRPr="0058063B">
        <w:rPr>
          <w:b/>
        </w:rPr>
        <w:t>.</w:t>
      </w:r>
      <w:r w:rsidR="008355F5" w:rsidRPr="0058063B">
        <w:rPr>
          <w:b/>
        </w:rPr>
        <w:t>6.</w:t>
      </w:r>
      <w:r w:rsidR="008355F5">
        <w:t xml:space="preserve"> В иных случаях, предусмотренных законодательством.</w:t>
      </w:r>
    </w:p>
    <w:p w:rsidR="00070BAE" w:rsidRPr="0058063B" w:rsidRDefault="008355F5">
      <w:pPr>
        <w:pStyle w:val="1"/>
        <w:ind w:left="845" w:right="799"/>
        <w:rPr>
          <w:b/>
        </w:rPr>
      </w:pPr>
      <w:r w:rsidRPr="0058063B">
        <w:rPr>
          <w:b/>
        </w:rPr>
        <w:t>7. ЗАКЛЮЧИТЕЛЬНЫЕ ПОЛОЖЕНИЯ</w:t>
      </w:r>
    </w:p>
    <w:p w:rsidR="00070BAE" w:rsidRDefault="008355F5">
      <w:pPr>
        <w:spacing w:after="63"/>
        <w:ind w:left="14" w:right="14"/>
      </w:pPr>
      <w:r w:rsidRPr="0058063B">
        <w:rPr>
          <w:b/>
        </w:rPr>
        <w:t>7.1.</w:t>
      </w:r>
      <w:r>
        <w:t xml:space="preserve"> Все изменения и дополнения к Договору должны быть оформлены в письменной форме, подписаны уполномоченными представителями Сторон и ск</w:t>
      </w:r>
      <w:r w:rsidR="0058063B">
        <w:t>реплены оттисками печатей Сторон.</w:t>
      </w:r>
    </w:p>
    <w:p w:rsidR="005F7A7E" w:rsidRPr="00645BD0" w:rsidRDefault="005F7A7E" w:rsidP="00645BD0">
      <w:pPr>
        <w:spacing w:after="71"/>
        <w:ind w:left="14" w:right="14"/>
      </w:pPr>
      <w:r>
        <w:rPr>
          <w:b/>
        </w:rPr>
        <w:t xml:space="preserve">7.2. </w:t>
      </w:r>
      <w:r>
        <w:t>Любое уведомление или иное сообщение</w:t>
      </w:r>
      <w:r w:rsidRPr="0064273E">
        <w:t>,</w:t>
      </w:r>
      <w:r>
        <w:t xml:space="preserve"> направляемое Сторонами друг другу по Договору</w:t>
      </w:r>
      <w:r w:rsidRPr="0064273E">
        <w:t>,</w:t>
      </w:r>
      <w:r>
        <w:t xml:space="preserve"> должно быть в письменной форме. Такое уведомление или сообщение считается направленным надлежащим образом</w:t>
      </w:r>
      <w:r w:rsidRPr="0064273E">
        <w:t>,</w:t>
      </w:r>
      <w:r>
        <w:t xml:space="preserve"> если оно доставлено адресату посыльным</w:t>
      </w:r>
      <w:r w:rsidRPr="0064273E">
        <w:t>,</w:t>
      </w:r>
      <w:r>
        <w:t xml:space="preserve"> заказным письмом по почтовому адресу</w:t>
      </w:r>
      <w:r w:rsidRPr="0064273E">
        <w:t>,</w:t>
      </w:r>
      <w:r>
        <w:t xml:space="preserve"> указанному в Договоре за подписью уполномоченного лица.</w:t>
      </w:r>
    </w:p>
    <w:p w:rsidR="005F7A7E" w:rsidRDefault="008355F5" w:rsidP="005F7A7E">
      <w:pPr>
        <w:spacing w:after="71"/>
        <w:ind w:left="14" w:right="14"/>
      </w:pPr>
      <w:r w:rsidRPr="0058063B">
        <w:rPr>
          <w:b/>
        </w:rPr>
        <w:t>7.2.</w:t>
      </w:r>
      <w:r>
        <w:t xml:space="preserve"> </w:t>
      </w:r>
      <w:r w:rsidR="005F7A7E">
        <w:t>По настоящему Договору Лизингодатель получает право на предъявление требования (претензии) к Поручителю только после выполнения условий</w:t>
      </w:r>
      <w:r w:rsidR="005F7A7E" w:rsidRPr="0064273E">
        <w:t>,</w:t>
      </w:r>
      <w:r w:rsidR="005F7A7E">
        <w:t xml:space="preserve"> предусмотренных пунктами 5.2</w:t>
      </w:r>
      <w:r w:rsidR="00645BD0">
        <w:t>.</w:t>
      </w:r>
      <w:r w:rsidR="005F7A7E">
        <w:t xml:space="preserve"> и 5.3</w:t>
      </w:r>
      <w:r w:rsidR="00645BD0">
        <w:t>.</w:t>
      </w:r>
      <w:r w:rsidR="005F7A7E">
        <w:t xml:space="preserve"> настоящего Договора. Стороны признают и согласны с тем</w:t>
      </w:r>
      <w:r w:rsidR="005F7A7E" w:rsidRPr="0064273E">
        <w:t>,</w:t>
      </w:r>
      <w:r w:rsidR="005F7A7E">
        <w:t xml:space="preserve"> что порядок предъявления Лизингодателем требования (претензии) к Поручителю</w:t>
      </w:r>
      <w:r w:rsidR="005F7A7E" w:rsidRPr="0064273E">
        <w:t>,</w:t>
      </w:r>
      <w:r w:rsidR="005F7A7E">
        <w:t xml:space="preserve"> установленный пунктами 5.4</w:t>
      </w:r>
      <w:r w:rsidR="00645BD0">
        <w:t>.</w:t>
      </w:r>
      <w:r w:rsidR="005F7A7E">
        <w:t xml:space="preserve"> и 5.5</w:t>
      </w:r>
      <w:r w:rsidR="00645BD0">
        <w:t>.</w:t>
      </w:r>
      <w:r w:rsidR="005F7A7E">
        <w:t xml:space="preserve"> настоящего Договора</w:t>
      </w:r>
      <w:r w:rsidR="005F7A7E" w:rsidRPr="005F7A7E">
        <w:t>,</w:t>
      </w:r>
      <w:r w:rsidR="005F7A7E">
        <w:t xml:space="preserve">  является обязательным досудебным порядком урегулирования спора.</w:t>
      </w:r>
    </w:p>
    <w:p w:rsidR="0064273E" w:rsidRPr="0064273E" w:rsidRDefault="0064273E" w:rsidP="005F7A7E">
      <w:pPr>
        <w:spacing w:after="71"/>
        <w:ind w:left="14" w:right="14"/>
      </w:pPr>
      <w:r w:rsidRPr="0064273E">
        <w:rPr>
          <w:b/>
        </w:rPr>
        <w:t xml:space="preserve">7.3. </w:t>
      </w:r>
      <w:r w:rsidR="005F7A7E">
        <w:t>Все споры и разногласия, связанные с изменением, расторжением и исполнением настоящего Договора</w:t>
      </w:r>
      <w:r w:rsidR="005F7A7E" w:rsidRPr="00C447D9">
        <w:t>,</w:t>
      </w:r>
      <w:r w:rsidR="005F7A7E">
        <w:t xml:space="preserve"> Стороны будут решать путем переговоров. В случае невозможности разрешения данных споров и разногласий посредством переговоров Сторон</w:t>
      </w:r>
      <w:r w:rsidR="005F7A7E" w:rsidRPr="00C447D9">
        <w:t>,</w:t>
      </w:r>
      <w:r w:rsidR="005F7A7E">
        <w:t xml:space="preserve"> спор подлежит разрешению в  Арбитражном суде Орловской области.</w:t>
      </w:r>
    </w:p>
    <w:p w:rsidR="00070BAE" w:rsidRDefault="0064273E">
      <w:pPr>
        <w:spacing w:after="44"/>
        <w:ind w:left="14" w:right="14"/>
      </w:pPr>
      <w:r>
        <w:rPr>
          <w:b/>
        </w:rPr>
        <w:t>7.4</w:t>
      </w:r>
      <w:r w:rsidR="0058063B" w:rsidRPr="0058063B">
        <w:rPr>
          <w:b/>
        </w:rPr>
        <w:t>.</w:t>
      </w:r>
      <w:r w:rsidR="008355F5">
        <w:t xml:space="preserve"> Договор составлен в </w:t>
      </w:r>
      <w:r w:rsidR="00C447D9">
        <w:t xml:space="preserve">____ (_______) </w:t>
      </w:r>
      <w:r w:rsidR="008355F5">
        <w:t>экземплярах, имеющих равную юридическую силу, для каждой из Сторон.</w:t>
      </w:r>
    </w:p>
    <w:p w:rsidR="00070BAE" w:rsidRDefault="0064273E">
      <w:pPr>
        <w:spacing w:after="39"/>
        <w:ind w:left="14" w:right="14"/>
      </w:pPr>
      <w:r>
        <w:rPr>
          <w:b/>
        </w:rPr>
        <w:t>7.5</w:t>
      </w:r>
      <w:r w:rsidR="0058063B" w:rsidRPr="0058063B">
        <w:rPr>
          <w:b/>
        </w:rPr>
        <w:t>.</w:t>
      </w:r>
      <w:r w:rsidR="008355F5">
        <w:t xml:space="preserve"> Во всем остальном, что не урегулировано настоящим Договором, Стороны руководствуются законодательством Российской Федерации.</w:t>
      </w:r>
    </w:p>
    <w:p w:rsidR="0058063B" w:rsidRDefault="0058063B" w:rsidP="0058063B">
      <w:pPr>
        <w:spacing w:after="39"/>
        <w:ind w:left="14" w:right="14"/>
        <w:jc w:val="center"/>
        <w:rPr>
          <w:b/>
        </w:rPr>
      </w:pPr>
    </w:p>
    <w:p w:rsidR="0058063B" w:rsidRDefault="0058063B" w:rsidP="0058063B">
      <w:pPr>
        <w:spacing w:after="39"/>
        <w:ind w:left="14" w:right="14"/>
        <w:jc w:val="center"/>
        <w:rPr>
          <w:b/>
          <w:sz w:val="26"/>
          <w:szCs w:val="26"/>
        </w:rPr>
      </w:pPr>
      <w:r w:rsidRPr="0058063B">
        <w:rPr>
          <w:b/>
          <w:sz w:val="26"/>
          <w:szCs w:val="26"/>
        </w:rPr>
        <w:t>8. РЕКВИЗИТЫ И ПОДПИСИ СТОРОН</w:t>
      </w:r>
    </w:p>
    <w:tbl>
      <w:tblPr>
        <w:tblStyle w:val="a8"/>
        <w:tblW w:w="0" w:type="auto"/>
        <w:tblInd w:w="14" w:type="dxa"/>
        <w:tblLook w:val="04A0" w:firstRow="1" w:lastRow="0" w:firstColumn="1" w:lastColumn="0" w:noHBand="0" w:noVBand="1"/>
      </w:tblPr>
      <w:tblGrid>
        <w:gridCol w:w="2547"/>
        <w:gridCol w:w="2547"/>
        <w:gridCol w:w="2546"/>
        <w:gridCol w:w="2544"/>
      </w:tblGrid>
      <w:tr w:rsidR="0058063B" w:rsidTr="0058063B">
        <w:tc>
          <w:tcPr>
            <w:tcW w:w="2549" w:type="dxa"/>
          </w:tcPr>
          <w:p w:rsidR="0058063B" w:rsidRDefault="0058063B" w:rsidP="0058063B">
            <w:pPr>
              <w:spacing w:after="39"/>
              <w:ind w:left="0" w:right="14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9" w:type="dxa"/>
          </w:tcPr>
          <w:p w:rsidR="0058063B" w:rsidRPr="0058063B" w:rsidRDefault="00D96D2F" w:rsidP="001876A8">
            <w:pPr>
              <w:spacing w:after="39"/>
              <w:ind w:left="0" w:right="14" w:firstLine="0"/>
              <w:jc w:val="center"/>
              <w:rPr>
                <w:sz w:val="22"/>
              </w:rPr>
            </w:pPr>
            <w:r>
              <w:rPr>
                <w:sz w:val="22"/>
              </w:rPr>
              <w:t>Лизинго</w:t>
            </w:r>
            <w:r w:rsidR="001876A8">
              <w:rPr>
                <w:sz w:val="22"/>
              </w:rPr>
              <w:t>получатель</w:t>
            </w:r>
          </w:p>
        </w:tc>
        <w:tc>
          <w:tcPr>
            <w:tcW w:w="2550" w:type="dxa"/>
          </w:tcPr>
          <w:p w:rsidR="0058063B" w:rsidRPr="0058063B" w:rsidRDefault="001876A8" w:rsidP="0058063B">
            <w:pPr>
              <w:spacing w:after="39"/>
              <w:ind w:left="0" w:right="14" w:firstLine="0"/>
              <w:jc w:val="center"/>
              <w:rPr>
                <w:sz w:val="22"/>
              </w:rPr>
            </w:pPr>
            <w:r>
              <w:rPr>
                <w:sz w:val="22"/>
              </w:rPr>
              <w:t>Лизингодатель</w:t>
            </w:r>
          </w:p>
        </w:tc>
        <w:tc>
          <w:tcPr>
            <w:tcW w:w="2550" w:type="dxa"/>
          </w:tcPr>
          <w:p w:rsidR="0058063B" w:rsidRPr="001876A8" w:rsidRDefault="001876A8" w:rsidP="0058063B">
            <w:pPr>
              <w:spacing w:after="39"/>
              <w:ind w:left="0" w:right="14" w:firstLine="0"/>
              <w:jc w:val="center"/>
              <w:rPr>
                <w:sz w:val="22"/>
              </w:rPr>
            </w:pPr>
            <w:r w:rsidRPr="001876A8">
              <w:rPr>
                <w:sz w:val="22"/>
              </w:rPr>
              <w:t>Поручитель</w:t>
            </w:r>
          </w:p>
        </w:tc>
      </w:tr>
      <w:tr w:rsidR="0058063B" w:rsidTr="0058063B">
        <w:tc>
          <w:tcPr>
            <w:tcW w:w="2549" w:type="dxa"/>
          </w:tcPr>
          <w:p w:rsidR="0058063B" w:rsidRPr="001876A8" w:rsidRDefault="0058063B" w:rsidP="0058063B">
            <w:pPr>
              <w:spacing w:after="39"/>
              <w:ind w:left="0" w:right="14" w:firstLine="0"/>
              <w:jc w:val="center"/>
              <w:rPr>
                <w:sz w:val="22"/>
              </w:rPr>
            </w:pPr>
            <w:r w:rsidRPr="001876A8">
              <w:rPr>
                <w:sz w:val="22"/>
              </w:rPr>
              <w:t>Наименование</w:t>
            </w:r>
          </w:p>
        </w:tc>
        <w:tc>
          <w:tcPr>
            <w:tcW w:w="2549" w:type="dxa"/>
          </w:tcPr>
          <w:p w:rsidR="0058063B" w:rsidRDefault="0058063B" w:rsidP="0058063B">
            <w:pPr>
              <w:spacing w:after="39"/>
              <w:ind w:left="0" w:right="14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0" w:type="dxa"/>
          </w:tcPr>
          <w:p w:rsidR="0058063B" w:rsidRDefault="0058063B" w:rsidP="0058063B">
            <w:pPr>
              <w:spacing w:after="39"/>
              <w:ind w:left="0" w:right="14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0" w:type="dxa"/>
          </w:tcPr>
          <w:p w:rsidR="0058063B" w:rsidRDefault="0058063B" w:rsidP="0058063B">
            <w:pPr>
              <w:spacing w:after="39"/>
              <w:ind w:left="0" w:right="14"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58063B" w:rsidTr="0058063B">
        <w:tc>
          <w:tcPr>
            <w:tcW w:w="2549" w:type="dxa"/>
          </w:tcPr>
          <w:p w:rsidR="0058063B" w:rsidRPr="001876A8" w:rsidRDefault="0058063B" w:rsidP="0058063B">
            <w:pPr>
              <w:spacing w:after="39"/>
              <w:ind w:left="0" w:right="14" w:firstLine="0"/>
              <w:jc w:val="center"/>
              <w:rPr>
                <w:sz w:val="22"/>
              </w:rPr>
            </w:pPr>
            <w:r w:rsidRPr="001876A8">
              <w:rPr>
                <w:sz w:val="22"/>
              </w:rPr>
              <w:t>Юридический адрес</w:t>
            </w:r>
          </w:p>
        </w:tc>
        <w:tc>
          <w:tcPr>
            <w:tcW w:w="2549" w:type="dxa"/>
          </w:tcPr>
          <w:p w:rsidR="0058063B" w:rsidRDefault="0058063B" w:rsidP="0058063B">
            <w:pPr>
              <w:spacing w:after="39"/>
              <w:ind w:left="0" w:right="14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0" w:type="dxa"/>
          </w:tcPr>
          <w:p w:rsidR="0058063B" w:rsidRDefault="0058063B" w:rsidP="0058063B">
            <w:pPr>
              <w:spacing w:after="39"/>
              <w:ind w:left="0" w:right="14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0" w:type="dxa"/>
          </w:tcPr>
          <w:p w:rsidR="0058063B" w:rsidRDefault="0058063B" w:rsidP="0058063B">
            <w:pPr>
              <w:spacing w:after="39"/>
              <w:ind w:left="0" w:right="14"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58063B" w:rsidTr="0058063B">
        <w:tc>
          <w:tcPr>
            <w:tcW w:w="2549" w:type="dxa"/>
          </w:tcPr>
          <w:p w:rsidR="0058063B" w:rsidRPr="001876A8" w:rsidRDefault="0058063B" w:rsidP="0058063B">
            <w:pPr>
              <w:spacing w:after="39"/>
              <w:ind w:left="0" w:right="14" w:firstLine="0"/>
              <w:jc w:val="center"/>
              <w:rPr>
                <w:sz w:val="22"/>
              </w:rPr>
            </w:pPr>
            <w:r w:rsidRPr="001876A8">
              <w:rPr>
                <w:sz w:val="22"/>
              </w:rPr>
              <w:t>Почтовый адрес</w:t>
            </w:r>
          </w:p>
        </w:tc>
        <w:tc>
          <w:tcPr>
            <w:tcW w:w="2549" w:type="dxa"/>
          </w:tcPr>
          <w:p w:rsidR="0058063B" w:rsidRDefault="0058063B" w:rsidP="0058063B">
            <w:pPr>
              <w:spacing w:after="39"/>
              <w:ind w:left="0" w:right="14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0" w:type="dxa"/>
          </w:tcPr>
          <w:p w:rsidR="0058063B" w:rsidRDefault="0058063B" w:rsidP="0058063B">
            <w:pPr>
              <w:spacing w:after="39"/>
              <w:ind w:left="0" w:right="14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0" w:type="dxa"/>
          </w:tcPr>
          <w:p w:rsidR="0058063B" w:rsidRDefault="0058063B" w:rsidP="0058063B">
            <w:pPr>
              <w:spacing w:after="39"/>
              <w:ind w:left="0" w:right="14"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58063B" w:rsidTr="0058063B">
        <w:tc>
          <w:tcPr>
            <w:tcW w:w="2549" w:type="dxa"/>
          </w:tcPr>
          <w:p w:rsidR="0058063B" w:rsidRPr="001876A8" w:rsidRDefault="0058063B" w:rsidP="0058063B">
            <w:pPr>
              <w:spacing w:after="39"/>
              <w:ind w:left="0" w:right="14" w:firstLine="0"/>
              <w:jc w:val="center"/>
              <w:rPr>
                <w:sz w:val="22"/>
              </w:rPr>
            </w:pPr>
            <w:r w:rsidRPr="001876A8">
              <w:rPr>
                <w:sz w:val="22"/>
              </w:rPr>
              <w:t>ИНН</w:t>
            </w:r>
            <w:r w:rsidRPr="001876A8">
              <w:rPr>
                <w:sz w:val="22"/>
                <w:lang w:val="en-US"/>
              </w:rPr>
              <w:t>/</w:t>
            </w:r>
            <w:r w:rsidRPr="001876A8">
              <w:rPr>
                <w:sz w:val="22"/>
              </w:rPr>
              <w:t>КПП</w:t>
            </w:r>
          </w:p>
        </w:tc>
        <w:tc>
          <w:tcPr>
            <w:tcW w:w="2549" w:type="dxa"/>
          </w:tcPr>
          <w:p w:rsidR="0058063B" w:rsidRDefault="0058063B" w:rsidP="0058063B">
            <w:pPr>
              <w:spacing w:after="39"/>
              <w:ind w:left="0" w:right="14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0" w:type="dxa"/>
          </w:tcPr>
          <w:p w:rsidR="0058063B" w:rsidRDefault="0058063B" w:rsidP="0058063B">
            <w:pPr>
              <w:spacing w:after="39"/>
              <w:ind w:left="0" w:right="14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0" w:type="dxa"/>
          </w:tcPr>
          <w:p w:rsidR="0058063B" w:rsidRDefault="0058063B" w:rsidP="0058063B">
            <w:pPr>
              <w:spacing w:after="39"/>
              <w:ind w:left="0" w:right="14"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58063B" w:rsidTr="0058063B">
        <w:tc>
          <w:tcPr>
            <w:tcW w:w="2549" w:type="dxa"/>
          </w:tcPr>
          <w:p w:rsidR="0058063B" w:rsidRPr="001876A8" w:rsidRDefault="0058063B" w:rsidP="0058063B">
            <w:pPr>
              <w:spacing w:after="39"/>
              <w:ind w:left="0" w:right="14" w:firstLine="0"/>
              <w:jc w:val="center"/>
              <w:rPr>
                <w:sz w:val="22"/>
              </w:rPr>
            </w:pPr>
            <w:r w:rsidRPr="001876A8">
              <w:rPr>
                <w:sz w:val="22"/>
              </w:rPr>
              <w:t>ОГРН</w:t>
            </w:r>
            <w:r w:rsidR="001944D8" w:rsidRPr="001876A8">
              <w:rPr>
                <w:sz w:val="22"/>
              </w:rPr>
              <w:t xml:space="preserve"> </w:t>
            </w:r>
            <w:r w:rsidRPr="001876A8">
              <w:rPr>
                <w:sz w:val="22"/>
              </w:rPr>
              <w:t>(ОРГНИП)</w:t>
            </w:r>
          </w:p>
        </w:tc>
        <w:tc>
          <w:tcPr>
            <w:tcW w:w="2549" w:type="dxa"/>
          </w:tcPr>
          <w:p w:rsidR="0058063B" w:rsidRDefault="0058063B" w:rsidP="0058063B">
            <w:pPr>
              <w:spacing w:after="39"/>
              <w:ind w:left="0" w:right="14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0" w:type="dxa"/>
          </w:tcPr>
          <w:p w:rsidR="0058063B" w:rsidRDefault="0058063B" w:rsidP="0058063B">
            <w:pPr>
              <w:spacing w:after="39"/>
              <w:ind w:left="0" w:right="14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0" w:type="dxa"/>
          </w:tcPr>
          <w:p w:rsidR="0058063B" w:rsidRDefault="0058063B" w:rsidP="0058063B">
            <w:pPr>
              <w:spacing w:after="39"/>
              <w:ind w:left="0" w:right="14"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58063B" w:rsidTr="0058063B">
        <w:tc>
          <w:tcPr>
            <w:tcW w:w="2549" w:type="dxa"/>
          </w:tcPr>
          <w:p w:rsidR="0058063B" w:rsidRPr="001876A8" w:rsidRDefault="0058063B" w:rsidP="0058063B">
            <w:pPr>
              <w:spacing w:after="39"/>
              <w:ind w:left="0" w:right="14" w:firstLine="0"/>
              <w:jc w:val="center"/>
              <w:rPr>
                <w:sz w:val="22"/>
              </w:rPr>
            </w:pPr>
            <w:r w:rsidRPr="001876A8">
              <w:rPr>
                <w:sz w:val="22"/>
              </w:rPr>
              <w:t>Расчетный номер (номер</w:t>
            </w:r>
            <w:r w:rsidRPr="001876A8">
              <w:rPr>
                <w:sz w:val="22"/>
                <w:lang w:val="en-US"/>
              </w:rPr>
              <w:t>,</w:t>
            </w:r>
            <w:r w:rsidR="001944D8" w:rsidRPr="001876A8">
              <w:rPr>
                <w:sz w:val="22"/>
              </w:rPr>
              <w:t xml:space="preserve"> </w:t>
            </w:r>
            <w:r w:rsidRPr="001876A8">
              <w:rPr>
                <w:sz w:val="22"/>
              </w:rPr>
              <w:t>банк)</w:t>
            </w:r>
          </w:p>
        </w:tc>
        <w:tc>
          <w:tcPr>
            <w:tcW w:w="2549" w:type="dxa"/>
          </w:tcPr>
          <w:p w:rsidR="0058063B" w:rsidRDefault="0058063B" w:rsidP="0058063B">
            <w:pPr>
              <w:spacing w:after="39"/>
              <w:ind w:left="0" w:right="14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0" w:type="dxa"/>
          </w:tcPr>
          <w:p w:rsidR="0058063B" w:rsidRDefault="0058063B" w:rsidP="0058063B">
            <w:pPr>
              <w:spacing w:after="39"/>
              <w:ind w:left="0" w:right="14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0" w:type="dxa"/>
          </w:tcPr>
          <w:p w:rsidR="0058063B" w:rsidRDefault="0058063B" w:rsidP="0058063B">
            <w:pPr>
              <w:spacing w:after="39"/>
              <w:ind w:left="0" w:right="14"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58063B" w:rsidTr="0058063B">
        <w:tc>
          <w:tcPr>
            <w:tcW w:w="2549" w:type="dxa"/>
          </w:tcPr>
          <w:p w:rsidR="0058063B" w:rsidRPr="001876A8" w:rsidRDefault="0058063B" w:rsidP="0058063B">
            <w:pPr>
              <w:spacing w:after="39"/>
              <w:ind w:left="0" w:right="14" w:firstLine="0"/>
              <w:jc w:val="center"/>
              <w:rPr>
                <w:sz w:val="22"/>
              </w:rPr>
            </w:pPr>
            <w:r w:rsidRPr="001876A8">
              <w:rPr>
                <w:sz w:val="22"/>
              </w:rPr>
              <w:t>Корреспондентский счет</w:t>
            </w:r>
          </w:p>
        </w:tc>
        <w:tc>
          <w:tcPr>
            <w:tcW w:w="2549" w:type="dxa"/>
          </w:tcPr>
          <w:p w:rsidR="0058063B" w:rsidRDefault="0058063B" w:rsidP="0058063B">
            <w:pPr>
              <w:spacing w:after="39"/>
              <w:ind w:left="0" w:right="14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0" w:type="dxa"/>
          </w:tcPr>
          <w:p w:rsidR="0058063B" w:rsidRDefault="0058063B" w:rsidP="0058063B">
            <w:pPr>
              <w:spacing w:after="39"/>
              <w:ind w:left="0" w:right="14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0" w:type="dxa"/>
          </w:tcPr>
          <w:p w:rsidR="0058063B" w:rsidRDefault="0058063B" w:rsidP="0058063B">
            <w:pPr>
              <w:spacing w:after="39"/>
              <w:ind w:left="0" w:right="14"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58063B" w:rsidTr="0058063B">
        <w:tc>
          <w:tcPr>
            <w:tcW w:w="2549" w:type="dxa"/>
          </w:tcPr>
          <w:p w:rsidR="0058063B" w:rsidRPr="001876A8" w:rsidRDefault="0058063B" w:rsidP="0058063B">
            <w:pPr>
              <w:spacing w:after="39"/>
              <w:ind w:left="0" w:right="14" w:firstLine="0"/>
              <w:jc w:val="center"/>
              <w:rPr>
                <w:sz w:val="22"/>
              </w:rPr>
            </w:pPr>
            <w:r w:rsidRPr="001876A8">
              <w:rPr>
                <w:sz w:val="22"/>
              </w:rPr>
              <w:t>БИК</w:t>
            </w:r>
          </w:p>
        </w:tc>
        <w:tc>
          <w:tcPr>
            <w:tcW w:w="2549" w:type="dxa"/>
          </w:tcPr>
          <w:p w:rsidR="0058063B" w:rsidRDefault="0058063B" w:rsidP="0058063B">
            <w:pPr>
              <w:spacing w:after="39"/>
              <w:ind w:left="0" w:right="14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0" w:type="dxa"/>
          </w:tcPr>
          <w:p w:rsidR="0058063B" w:rsidRDefault="0058063B" w:rsidP="0058063B">
            <w:pPr>
              <w:spacing w:after="39"/>
              <w:ind w:left="0" w:right="14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0" w:type="dxa"/>
          </w:tcPr>
          <w:p w:rsidR="0058063B" w:rsidRDefault="0058063B" w:rsidP="0058063B">
            <w:pPr>
              <w:spacing w:after="39"/>
              <w:ind w:left="0" w:right="14"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58063B" w:rsidTr="0058063B">
        <w:tc>
          <w:tcPr>
            <w:tcW w:w="2549" w:type="dxa"/>
          </w:tcPr>
          <w:p w:rsidR="0058063B" w:rsidRPr="001876A8" w:rsidRDefault="00D96D2F" w:rsidP="0058063B">
            <w:pPr>
              <w:spacing w:after="39"/>
              <w:ind w:left="0" w:right="14" w:firstLine="0"/>
              <w:jc w:val="center"/>
              <w:rPr>
                <w:sz w:val="22"/>
              </w:rPr>
            </w:pPr>
            <w:r w:rsidRPr="001876A8">
              <w:rPr>
                <w:sz w:val="22"/>
              </w:rPr>
              <w:t>Контактный телефон</w:t>
            </w:r>
          </w:p>
        </w:tc>
        <w:tc>
          <w:tcPr>
            <w:tcW w:w="2549" w:type="dxa"/>
          </w:tcPr>
          <w:p w:rsidR="0058063B" w:rsidRDefault="0058063B" w:rsidP="0058063B">
            <w:pPr>
              <w:spacing w:after="39"/>
              <w:ind w:left="0" w:right="14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0" w:type="dxa"/>
          </w:tcPr>
          <w:p w:rsidR="0058063B" w:rsidRDefault="0058063B" w:rsidP="0058063B">
            <w:pPr>
              <w:spacing w:after="39"/>
              <w:ind w:left="0" w:right="14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0" w:type="dxa"/>
          </w:tcPr>
          <w:p w:rsidR="0058063B" w:rsidRDefault="0058063B" w:rsidP="0058063B">
            <w:pPr>
              <w:spacing w:after="39"/>
              <w:ind w:left="0" w:right="14" w:firstLine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03D4C" w:rsidRDefault="00203D4C" w:rsidP="00D96D2F">
      <w:pPr>
        <w:spacing w:after="39"/>
        <w:ind w:left="0" w:right="14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                       </w:t>
      </w:r>
    </w:p>
    <w:p w:rsidR="0058063B" w:rsidRDefault="00D96D2F" w:rsidP="00D96D2F">
      <w:pPr>
        <w:spacing w:after="39"/>
        <w:ind w:left="0" w:right="14" w:firstLine="0"/>
        <w:rPr>
          <w:b/>
          <w:sz w:val="22"/>
        </w:rPr>
      </w:pPr>
      <w:r>
        <w:rPr>
          <w:b/>
          <w:sz w:val="26"/>
          <w:szCs w:val="26"/>
        </w:rPr>
        <w:t>  </w:t>
      </w:r>
      <w:r w:rsidR="001876A8">
        <w:rPr>
          <w:b/>
          <w:sz w:val="26"/>
          <w:szCs w:val="26"/>
        </w:rPr>
        <w:t>                             </w:t>
      </w:r>
      <w:r>
        <w:rPr>
          <w:b/>
          <w:sz w:val="26"/>
          <w:szCs w:val="26"/>
        </w:rPr>
        <w:t>  </w:t>
      </w:r>
      <w:r w:rsidRPr="00D96D2F">
        <w:rPr>
          <w:b/>
          <w:sz w:val="22"/>
        </w:rPr>
        <w:t xml:space="preserve"> От </w:t>
      </w:r>
      <w:r w:rsidR="001876A8">
        <w:rPr>
          <w:b/>
          <w:sz w:val="22"/>
        </w:rPr>
        <w:t>Лизингополучателя</w:t>
      </w:r>
      <w:r w:rsidRPr="00D96D2F">
        <w:rPr>
          <w:b/>
          <w:sz w:val="22"/>
        </w:rPr>
        <w:t xml:space="preserve">   </w:t>
      </w:r>
      <w:r>
        <w:rPr>
          <w:b/>
          <w:sz w:val="22"/>
        </w:rPr>
        <w:t>           </w:t>
      </w:r>
      <w:r w:rsidRPr="00D96D2F">
        <w:rPr>
          <w:b/>
          <w:sz w:val="22"/>
        </w:rPr>
        <w:t xml:space="preserve">От </w:t>
      </w:r>
      <w:r w:rsidR="001876A8">
        <w:rPr>
          <w:b/>
          <w:sz w:val="22"/>
        </w:rPr>
        <w:t>Лизингодателя</w:t>
      </w:r>
      <w:r w:rsidRPr="00D96D2F">
        <w:rPr>
          <w:b/>
          <w:sz w:val="22"/>
        </w:rPr>
        <w:t xml:space="preserve">   </w:t>
      </w:r>
      <w:r w:rsidR="001876A8">
        <w:rPr>
          <w:b/>
          <w:sz w:val="22"/>
        </w:rPr>
        <w:t>            </w:t>
      </w:r>
      <w:r>
        <w:rPr>
          <w:b/>
          <w:sz w:val="22"/>
        </w:rPr>
        <w:t>  </w:t>
      </w:r>
      <w:r w:rsidRPr="00D96D2F">
        <w:rPr>
          <w:b/>
          <w:sz w:val="22"/>
        </w:rPr>
        <w:t xml:space="preserve">От </w:t>
      </w:r>
      <w:r w:rsidR="001876A8">
        <w:rPr>
          <w:b/>
          <w:sz w:val="22"/>
        </w:rPr>
        <w:t>Поручителя</w:t>
      </w:r>
    </w:p>
    <w:p w:rsidR="00D96D2F" w:rsidRDefault="00D96D2F" w:rsidP="00D96D2F">
      <w:pPr>
        <w:spacing w:after="39"/>
        <w:ind w:left="0" w:right="14" w:firstLine="0"/>
        <w:rPr>
          <w:b/>
          <w:sz w:val="22"/>
        </w:rPr>
      </w:pPr>
      <w:r>
        <w:rPr>
          <w:b/>
          <w:sz w:val="22"/>
        </w:rPr>
        <w:t xml:space="preserve">                                          </w:t>
      </w:r>
    </w:p>
    <w:p w:rsidR="00D96D2F" w:rsidRDefault="00D96D2F" w:rsidP="00D96D2F">
      <w:pPr>
        <w:spacing w:after="39"/>
        <w:ind w:left="0" w:right="14" w:firstLine="0"/>
        <w:rPr>
          <w:b/>
          <w:sz w:val="22"/>
        </w:rPr>
      </w:pPr>
      <w:r>
        <w:rPr>
          <w:b/>
          <w:sz w:val="22"/>
        </w:rPr>
        <w:t xml:space="preserve">                                          __________________             __________________            </w:t>
      </w:r>
      <w:r w:rsidR="001876A8">
        <w:rPr>
          <w:b/>
          <w:sz w:val="22"/>
        </w:rPr>
        <w:t xml:space="preserve">   </w:t>
      </w:r>
      <w:r>
        <w:rPr>
          <w:b/>
          <w:sz w:val="22"/>
        </w:rPr>
        <w:t xml:space="preserve"> ___________________</w:t>
      </w:r>
    </w:p>
    <w:p w:rsidR="00CC698F" w:rsidRPr="00203D4C" w:rsidRDefault="00D96D2F" w:rsidP="00203D4C">
      <w:pPr>
        <w:spacing w:after="39"/>
        <w:ind w:left="0" w:right="14" w:firstLine="0"/>
        <w:rPr>
          <w:sz w:val="22"/>
        </w:rPr>
      </w:pPr>
      <w:r>
        <w:rPr>
          <w:b/>
          <w:sz w:val="22"/>
        </w:rPr>
        <w:t xml:space="preserve">                                          </w:t>
      </w:r>
      <w:r w:rsidRPr="00D96D2F">
        <w:rPr>
          <w:sz w:val="22"/>
        </w:rPr>
        <w:t xml:space="preserve">М.П.                                         М.П.                                      </w:t>
      </w:r>
      <w:r w:rsidR="001876A8">
        <w:rPr>
          <w:sz w:val="22"/>
        </w:rPr>
        <w:t xml:space="preserve">      </w:t>
      </w:r>
      <w:r w:rsidRPr="00D96D2F">
        <w:rPr>
          <w:sz w:val="22"/>
        </w:rPr>
        <w:t>М.П.</w:t>
      </w:r>
    </w:p>
    <w:sectPr w:rsidR="00CC698F" w:rsidRPr="00203D4C">
      <w:footerReference w:type="even" r:id="rId20"/>
      <w:footerReference w:type="default" r:id="rId21"/>
      <w:pgSz w:w="11920" w:h="16840"/>
      <w:pgMar w:top="1440" w:right="980" w:bottom="1440" w:left="958" w:header="727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429" w:rsidRDefault="006F6429">
      <w:pPr>
        <w:spacing w:after="0" w:line="240" w:lineRule="auto"/>
      </w:pPr>
      <w:r>
        <w:separator/>
      </w:r>
    </w:p>
  </w:endnote>
  <w:endnote w:type="continuationSeparator" w:id="0">
    <w:p w:rsidR="006F6429" w:rsidRDefault="006F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233" w:rsidRDefault="00F56233">
    <w:pPr>
      <w:tabs>
        <w:tab w:val="center" w:pos="2831"/>
        <w:tab w:val="center" w:pos="6281"/>
        <w:tab w:val="center" w:pos="8773"/>
      </w:tabs>
      <w:spacing w:after="0" w:line="259" w:lineRule="auto"/>
      <w:ind w:left="0" w:right="0" w:firstLine="0"/>
      <w:jc w:val="left"/>
    </w:pPr>
    <w:r>
      <w:rPr>
        <w:sz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941219"/>
      <w:docPartObj>
        <w:docPartGallery w:val="Page Numbers (Bottom of Page)"/>
        <w:docPartUnique/>
      </w:docPartObj>
    </w:sdtPr>
    <w:sdtEndPr/>
    <w:sdtContent>
      <w:p w:rsidR="00F56233" w:rsidRDefault="00F5623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729">
          <w:rPr>
            <w:noProof/>
          </w:rPr>
          <w:t>17</w:t>
        </w:r>
        <w:r>
          <w:fldChar w:fldCharType="end"/>
        </w:r>
      </w:p>
    </w:sdtContent>
  </w:sdt>
  <w:p w:rsidR="00F56233" w:rsidRDefault="00F56233">
    <w:pPr>
      <w:tabs>
        <w:tab w:val="center" w:pos="2831"/>
        <w:tab w:val="center" w:pos="6281"/>
        <w:tab w:val="center" w:pos="8773"/>
      </w:tabs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233" w:rsidRDefault="00F56233">
    <w:pPr>
      <w:tabs>
        <w:tab w:val="center" w:pos="2831"/>
        <w:tab w:val="center" w:pos="6281"/>
        <w:tab w:val="center" w:pos="8773"/>
      </w:tabs>
      <w:spacing w:after="0" w:line="259" w:lineRule="auto"/>
      <w:ind w:left="0" w:right="0" w:firstLine="0"/>
      <w:jc w:val="left"/>
    </w:pPr>
    <w:r>
      <w:rPr>
        <w:sz w:val="22"/>
      </w:rPr>
      <w:tab/>
    </w:r>
    <w:r>
      <w:rPr>
        <w:sz w:val="20"/>
      </w:rPr>
      <w:t>(должность руководителя)</w:t>
    </w:r>
    <w:r>
      <w:rPr>
        <w:sz w:val="20"/>
      </w:rPr>
      <w:tab/>
      <w:t>(подпись)</w:t>
    </w:r>
    <w:r>
      <w:rPr>
        <w:sz w:val="20"/>
      </w:rPr>
      <w:tab/>
      <w:t>(расшифровка подписщ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233" w:rsidRPr="004703A3" w:rsidRDefault="00F56233" w:rsidP="004703A3">
    <w:pPr>
      <w:pStyle w:val="a6"/>
      <w:tabs>
        <w:tab w:val="clear" w:pos="4680"/>
        <w:tab w:val="clear" w:pos="9360"/>
        <w:tab w:val="left" w:pos="3206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233" w:rsidRPr="00483BB1" w:rsidRDefault="00F56233" w:rsidP="00483B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429" w:rsidRDefault="006F6429">
      <w:pPr>
        <w:spacing w:after="0" w:line="240" w:lineRule="auto"/>
      </w:pPr>
      <w:r>
        <w:separator/>
      </w:r>
    </w:p>
  </w:footnote>
  <w:footnote w:type="continuationSeparator" w:id="0">
    <w:p w:rsidR="006F6429" w:rsidRDefault="006F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233" w:rsidRDefault="00F5623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233" w:rsidRDefault="00F5623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233" w:rsidRDefault="00F5623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7.5pt;height:3pt" coordsize="" o:spt="100" o:bullet="t" adj="0,,0" path="" stroked="f">
        <v:stroke joinstyle="miter"/>
        <v:imagedata r:id="rId1" o:title="image172"/>
        <v:formulas/>
        <v:path o:connecttype="segments"/>
      </v:shape>
    </w:pict>
  </w:numPicBullet>
  <w:numPicBullet w:numPicBulletId="1">
    <w:pict>
      <v:shape id="_x0000_i1027" style="width:7.5pt;height:3pt" coordsize="" o:spt="100" o:bullet="t" adj="0,,0" path="" stroked="f">
        <v:stroke joinstyle="miter"/>
        <v:imagedata r:id="rId2" o:title="image173"/>
        <v:formulas/>
        <v:path o:connecttype="segments"/>
      </v:shape>
    </w:pict>
  </w:numPicBullet>
  <w:abstractNum w:abstractNumId="0" w15:restartNumberingAfterBreak="0">
    <w:nsid w:val="00BD0205"/>
    <w:multiLevelType w:val="hybridMultilevel"/>
    <w:tmpl w:val="44FAB17E"/>
    <w:lvl w:ilvl="0" w:tplc="9BF217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13168C7"/>
    <w:multiLevelType w:val="hybridMultilevel"/>
    <w:tmpl w:val="DC3CAE62"/>
    <w:lvl w:ilvl="0" w:tplc="823A4F86">
      <w:start w:val="1"/>
      <w:numFmt w:val="bullet"/>
      <w:lvlText w:val="•"/>
      <w:lvlPicBulletId w:val="0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BA8904">
      <w:start w:val="1"/>
      <w:numFmt w:val="bullet"/>
      <w:lvlText w:val="o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085E1C">
      <w:start w:val="1"/>
      <w:numFmt w:val="bullet"/>
      <w:lvlText w:val="▪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8D6FE">
      <w:start w:val="1"/>
      <w:numFmt w:val="bullet"/>
      <w:lvlText w:val="•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82580">
      <w:start w:val="1"/>
      <w:numFmt w:val="bullet"/>
      <w:lvlText w:val="o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20306C">
      <w:start w:val="1"/>
      <w:numFmt w:val="bullet"/>
      <w:lvlText w:val="▪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495E0">
      <w:start w:val="1"/>
      <w:numFmt w:val="bullet"/>
      <w:lvlText w:val="•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462480">
      <w:start w:val="1"/>
      <w:numFmt w:val="bullet"/>
      <w:lvlText w:val="o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2B73A">
      <w:start w:val="1"/>
      <w:numFmt w:val="bullet"/>
      <w:lvlText w:val="▪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D31902"/>
    <w:multiLevelType w:val="hybridMultilevel"/>
    <w:tmpl w:val="3692DD0E"/>
    <w:lvl w:ilvl="0" w:tplc="19F4EB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CAA0DC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83E32">
      <w:start w:val="1"/>
      <w:numFmt w:val="decimal"/>
      <w:lvlRestart w:val="0"/>
      <w:lvlText w:val="%3)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AC13A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BA2E9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8AAE9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40BE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92843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FC3EF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674980"/>
    <w:multiLevelType w:val="hybridMultilevel"/>
    <w:tmpl w:val="DD801CCE"/>
    <w:lvl w:ilvl="0" w:tplc="65E6C56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C2D8A4">
      <w:start w:val="4"/>
      <w:numFmt w:val="decimal"/>
      <w:lvlText w:val="%2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ECB4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689F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F069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48BA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3A16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5C38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685E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3C0D63"/>
    <w:multiLevelType w:val="multilevel"/>
    <w:tmpl w:val="B75E038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B1705"/>
    <w:multiLevelType w:val="hybridMultilevel"/>
    <w:tmpl w:val="BF024820"/>
    <w:lvl w:ilvl="0" w:tplc="8AF674F0">
      <w:start w:val="7"/>
      <w:numFmt w:val="decimal"/>
      <w:lvlText w:val="%1)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279BE">
      <w:start w:val="1"/>
      <w:numFmt w:val="lowerLetter"/>
      <w:lvlText w:val="%2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686D78">
      <w:start w:val="1"/>
      <w:numFmt w:val="lowerRoman"/>
      <w:lvlText w:val="%3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C7B44">
      <w:start w:val="1"/>
      <w:numFmt w:val="decimal"/>
      <w:lvlText w:val="%4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023CD2">
      <w:start w:val="1"/>
      <w:numFmt w:val="lowerLetter"/>
      <w:lvlText w:val="%5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8DAD8">
      <w:start w:val="1"/>
      <w:numFmt w:val="lowerRoman"/>
      <w:lvlText w:val="%6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2AE26">
      <w:start w:val="1"/>
      <w:numFmt w:val="decimal"/>
      <w:lvlText w:val="%7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2EB708">
      <w:start w:val="1"/>
      <w:numFmt w:val="lowerLetter"/>
      <w:lvlText w:val="%8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2C944">
      <w:start w:val="1"/>
      <w:numFmt w:val="lowerRoman"/>
      <w:lvlText w:val="%9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4422DE"/>
    <w:multiLevelType w:val="hybridMultilevel"/>
    <w:tmpl w:val="EF46E060"/>
    <w:lvl w:ilvl="0" w:tplc="4E0ECBC8">
      <w:start w:val="5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4856D0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E21C36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04CBD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F0554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B6D8C6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1CD128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9063758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3ADE8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9A6433"/>
    <w:multiLevelType w:val="multilevel"/>
    <w:tmpl w:val="FF5AE4F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8" w15:restartNumberingAfterBreak="0">
    <w:nsid w:val="175F3FE1"/>
    <w:multiLevelType w:val="hybridMultilevel"/>
    <w:tmpl w:val="B5C4CB5C"/>
    <w:lvl w:ilvl="0" w:tplc="0F50C944">
      <w:start w:val="1"/>
      <w:numFmt w:val="decimal"/>
      <w:lvlText w:val="%1.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5EBB0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90B84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64D81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4A9C6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06D1D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2CBF5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AFEB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058C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E1556D"/>
    <w:multiLevelType w:val="hybridMultilevel"/>
    <w:tmpl w:val="E58264A8"/>
    <w:lvl w:ilvl="0" w:tplc="F056AAF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361A78">
      <w:start w:val="1"/>
      <w:numFmt w:val="bullet"/>
      <w:lvlRestart w:val="0"/>
      <w:lvlText w:val="-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62C052A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9E5204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36382C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FE5816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65631CE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620CDC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F54F330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770F24"/>
    <w:multiLevelType w:val="hybridMultilevel"/>
    <w:tmpl w:val="34C4C748"/>
    <w:lvl w:ilvl="0" w:tplc="BB02CD16">
      <w:start w:val="1"/>
      <w:numFmt w:val="bullet"/>
      <w:lvlText w:val="-"/>
      <w:lvlJc w:val="left"/>
      <w:pPr>
        <w:ind w:left="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047976">
      <w:start w:val="1"/>
      <w:numFmt w:val="decimal"/>
      <w:lvlText w:val="%2)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88BC8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8642E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F41D58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00C88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A0DA9A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E2C16A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565186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5E04FB"/>
    <w:multiLevelType w:val="hybridMultilevel"/>
    <w:tmpl w:val="56FC59CA"/>
    <w:lvl w:ilvl="0" w:tplc="F440E140">
      <w:start w:val="1"/>
      <w:numFmt w:val="decimal"/>
      <w:lvlText w:val="%1)"/>
      <w:lvlJc w:val="left"/>
      <w:pPr>
        <w:ind w:left="2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E2102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48593C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B2E68A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4EE42C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1C85006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8A861A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8044BC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3EA3F6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560432"/>
    <w:multiLevelType w:val="hybridMultilevel"/>
    <w:tmpl w:val="5F3C04B2"/>
    <w:lvl w:ilvl="0" w:tplc="75386594">
      <w:start w:val="4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A3CA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A0EE8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3E1AE2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1800F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60407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28A97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58C74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4E57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5846C1"/>
    <w:multiLevelType w:val="hybridMultilevel"/>
    <w:tmpl w:val="6D0E2200"/>
    <w:lvl w:ilvl="0" w:tplc="DF125B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B0E73D5"/>
    <w:multiLevelType w:val="hybridMultilevel"/>
    <w:tmpl w:val="E5161B9A"/>
    <w:lvl w:ilvl="0" w:tplc="BB82DBD0">
      <w:start w:val="4"/>
      <w:numFmt w:val="decimal"/>
      <w:lvlText w:val="%1)"/>
      <w:lvlJc w:val="left"/>
      <w:pPr>
        <w:ind w:left="23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E18EB"/>
    <w:multiLevelType w:val="hybridMultilevel"/>
    <w:tmpl w:val="3DB6F85E"/>
    <w:lvl w:ilvl="0" w:tplc="F8C0873C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C44994">
      <w:start w:val="1"/>
      <w:numFmt w:val="bullet"/>
      <w:lvlText w:val="o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C1457FC">
      <w:start w:val="1"/>
      <w:numFmt w:val="bullet"/>
      <w:lvlText w:val="▪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AC2608">
      <w:start w:val="1"/>
      <w:numFmt w:val="bullet"/>
      <w:lvlText w:val="•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9ACF82">
      <w:start w:val="1"/>
      <w:numFmt w:val="bullet"/>
      <w:lvlText w:val="o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8C90D4">
      <w:start w:val="1"/>
      <w:numFmt w:val="bullet"/>
      <w:lvlText w:val="▪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E49B16">
      <w:start w:val="1"/>
      <w:numFmt w:val="bullet"/>
      <w:lvlText w:val="•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B0BD98">
      <w:start w:val="1"/>
      <w:numFmt w:val="bullet"/>
      <w:lvlText w:val="o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EE94B6">
      <w:start w:val="1"/>
      <w:numFmt w:val="bullet"/>
      <w:lvlText w:val="▪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471DC5"/>
    <w:multiLevelType w:val="hybridMultilevel"/>
    <w:tmpl w:val="6602ED90"/>
    <w:lvl w:ilvl="0" w:tplc="3E084612">
      <w:start w:val="1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8CD0D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4B4CCD0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B6A748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30164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1291A0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D903FE4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A8685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A45D7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4831D4"/>
    <w:multiLevelType w:val="hybridMultilevel"/>
    <w:tmpl w:val="C06C8C5E"/>
    <w:lvl w:ilvl="0" w:tplc="7BBEB8E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2930A">
      <w:start w:val="1"/>
      <w:numFmt w:val="bullet"/>
      <w:lvlText w:val="-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2690B0">
      <w:start w:val="1"/>
      <w:numFmt w:val="bullet"/>
      <w:lvlText w:val="▪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A2A6DC">
      <w:start w:val="1"/>
      <w:numFmt w:val="bullet"/>
      <w:lvlText w:val="•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A82644">
      <w:start w:val="1"/>
      <w:numFmt w:val="bullet"/>
      <w:lvlText w:val="o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B23FB2">
      <w:start w:val="1"/>
      <w:numFmt w:val="bullet"/>
      <w:lvlText w:val="▪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8067B0">
      <w:start w:val="1"/>
      <w:numFmt w:val="bullet"/>
      <w:lvlText w:val="•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B4E156">
      <w:start w:val="1"/>
      <w:numFmt w:val="bullet"/>
      <w:lvlText w:val="o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B455F2">
      <w:start w:val="1"/>
      <w:numFmt w:val="bullet"/>
      <w:lvlText w:val="▪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C62EFE"/>
    <w:multiLevelType w:val="hybridMultilevel"/>
    <w:tmpl w:val="1AD8415E"/>
    <w:lvl w:ilvl="0" w:tplc="0840BB1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AACDFC">
      <w:start w:val="1"/>
      <w:numFmt w:val="bullet"/>
      <w:lvlText w:val="o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DCCF5C">
      <w:start w:val="1"/>
      <w:numFmt w:val="bullet"/>
      <w:lvlText w:val="▪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50E9AE">
      <w:start w:val="1"/>
      <w:numFmt w:val="bullet"/>
      <w:lvlText w:val="•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120F16">
      <w:start w:val="1"/>
      <w:numFmt w:val="bullet"/>
      <w:lvlText w:val="o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EC2B72">
      <w:start w:val="1"/>
      <w:numFmt w:val="bullet"/>
      <w:lvlText w:val="▪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66DE18">
      <w:start w:val="1"/>
      <w:numFmt w:val="bullet"/>
      <w:lvlText w:val="•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9A490E">
      <w:start w:val="1"/>
      <w:numFmt w:val="bullet"/>
      <w:lvlText w:val="o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6C7240">
      <w:start w:val="1"/>
      <w:numFmt w:val="bullet"/>
      <w:lvlText w:val="▪"/>
      <w:lvlJc w:val="left"/>
      <w:pPr>
        <w:ind w:left="6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2E4884"/>
    <w:multiLevelType w:val="multilevel"/>
    <w:tmpl w:val="2D6E60A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262FC6"/>
    <w:multiLevelType w:val="multilevel"/>
    <w:tmpl w:val="063EF6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EC540D"/>
    <w:multiLevelType w:val="multilevel"/>
    <w:tmpl w:val="FF5AE4F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2" w15:restartNumberingAfterBreak="0">
    <w:nsid w:val="4B1D6D65"/>
    <w:multiLevelType w:val="multilevel"/>
    <w:tmpl w:val="E5C43F6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2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185190"/>
    <w:multiLevelType w:val="hybridMultilevel"/>
    <w:tmpl w:val="638A3B54"/>
    <w:lvl w:ilvl="0" w:tplc="8D44F0C2">
      <w:start w:val="1"/>
      <w:numFmt w:val="bullet"/>
      <w:lvlText w:val="-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589660">
      <w:start w:val="1"/>
      <w:numFmt w:val="bullet"/>
      <w:lvlText w:val="o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46C95A">
      <w:start w:val="1"/>
      <w:numFmt w:val="bullet"/>
      <w:lvlText w:val="▪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B6CEFC">
      <w:start w:val="1"/>
      <w:numFmt w:val="bullet"/>
      <w:lvlText w:val="•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DE8DD2">
      <w:start w:val="1"/>
      <w:numFmt w:val="bullet"/>
      <w:lvlText w:val="o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BC044C">
      <w:start w:val="1"/>
      <w:numFmt w:val="bullet"/>
      <w:lvlText w:val="▪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808032">
      <w:start w:val="1"/>
      <w:numFmt w:val="bullet"/>
      <w:lvlText w:val="•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565E02">
      <w:start w:val="1"/>
      <w:numFmt w:val="bullet"/>
      <w:lvlText w:val="o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8A21A8">
      <w:start w:val="1"/>
      <w:numFmt w:val="bullet"/>
      <w:lvlText w:val="▪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4A87BC3"/>
    <w:multiLevelType w:val="hybridMultilevel"/>
    <w:tmpl w:val="6F8A9F8E"/>
    <w:lvl w:ilvl="0" w:tplc="9E1AF824">
      <w:start w:val="1"/>
      <w:numFmt w:val="bullet"/>
      <w:lvlText w:val="-"/>
      <w:lvlJc w:val="left"/>
      <w:pPr>
        <w:ind w:left="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1CFC28">
      <w:start w:val="1"/>
      <w:numFmt w:val="bullet"/>
      <w:lvlText w:val="o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D0DCF0">
      <w:start w:val="1"/>
      <w:numFmt w:val="bullet"/>
      <w:lvlText w:val="▪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5FE31BE">
      <w:start w:val="1"/>
      <w:numFmt w:val="bullet"/>
      <w:lvlText w:val="•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C488DC">
      <w:start w:val="1"/>
      <w:numFmt w:val="bullet"/>
      <w:lvlText w:val="o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B833CE">
      <w:start w:val="1"/>
      <w:numFmt w:val="bullet"/>
      <w:lvlText w:val="▪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543F72">
      <w:start w:val="1"/>
      <w:numFmt w:val="bullet"/>
      <w:lvlText w:val="•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A07B6C">
      <w:start w:val="1"/>
      <w:numFmt w:val="bullet"/>
      <w:lvlText w:val="o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CE6552">
      <w:start w:val="1"/>
      <w:numFmt w:val="bullet"/>
      <w:lvlText w:val="▪"/>
      <w:lvlJc w:val="left"/>
      <w:pPr>
        <w:ind w:left="6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170019"/>
    <w:multiLevelType w:val="hybridMultilevel"/>
    <w:tmpl w:val="B468759A"/>
    <w:lvl w:ilvl="0" w:tplc="0C6014C2">
      <w:start w:val="5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A97FC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145458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68A66A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92E692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5EEF4A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C251C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E059C2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D6BAC0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C1A1B2F"/>
    <w:multiLevelType w:val="multilevel"/>
    <w:tmpl w:val="62780298"/>
    <w:lvl w:ilvl="0">
      <w:start w:val="4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48608C"/>
    <w:multiLevelType w:val="hybridMultilevel"/>
    <w:tmpl w:val="50D42CCA"/>
    <w:lvl w:ilvl="0" w:tplc="CADCFF0E">
      <w:start w:val="1"/>
      <w:numFmt w:val="bullet"/>
      <w:lvlText w:val="•"/>
      <w:lvlPicBulletId w:val="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BC72">
      <w:start w:val="1"/>
      <w:numFmt w:val="bullet"/>
      <w:lvlText w:val="o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846546">
      <w:start w:val="1"/>
      <w:numFmt w:val="bullet"/>
      <w:lvlText w:val="▪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A7D96">
      <w:start w:val="1"/>
      <w:numFmt w:val="bullet"/>
      <w:lvlText w:val="•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8EF0BC">
      <w:start w:val="1"/>
      <w:numFmt w:val="bullet"/>
      <w:lvlText w:val="o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C031A">
      <w:start w:val="1"/>
      <w:numFmt w:val="bullet"/>
      <w:lvlText w:val="▪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50796E">
      <w:start w:val="1"/>
      <w:numFmt w:val="bullet"/>
      <w:lvlText w:val="•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AC98E2">
      <w:start w:val="1"/>
      <w:numFmt w:val="bullet"/>
      <w:lvlText w:val="o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FE9D0A">
      <w:start w:val="1"/>
      <w:numFmt w:val="bullet"/>
      <w:lvlText w:val="▪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C22B91"/>
    <w:multiLevelType w:val="hybridMultilevel"/>
    <w:tmpl w:val="30022286"/>
    <w:lvl w:ilvl="0" w:tplc="B436168C">
      <w:start w:val="1"/>
      <w:numFmt w:val="bullet"/>
      <w:lvlText w:val="-"/>
      <w:lvlJc w:val="left"/>
      <w:pPr>
        <w:ind w:left="1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061936">
      <w:start w:val="1"/>
      <w:numFmt w:val="bullet"/>
      <w:lvlText w:val="o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EEAF58">
      <w:start w:val="1"/>
      <w:numFmt w:val="bullet"/>
      <w:lvlText w:val="▪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1EE572">
      <w:start w:val="1"/>
      <w:numFmt w:val="bullet"/>
      <w:lvlText w:val="•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F681682">
      <w:start w:val="1"/>
      <w:numFmt w:val="bullet"/>
      <w:lvlText w:val="o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714FE10">
      <w:start w:val="1"/>
      <w:numFmt w:val="bullet"/>
      <w:lvlText w:val="▪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88E030">
      <w:start w:val="1"/>
      <w:numFmt w:val="bullet"/>
      <w:lvlText w:val="•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A63E92">
      <w:start w:val="1"/>
      <w:numFmt w:val="bullet"/>
      <w:lvlText w:val="o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22E796">
      <w:start w:val="1"/>
      <w:numFmt w:val="bullet"/>
      <w:lvlText w:val="▪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107E65"/>
    <w:multiLevelType w:val="hybridMultilevel"/>
    <w:tmpl w:val="9898713A"/>
    <w:lvl w:ilvl="0" w:tplc="24624DCC">
      <w:start w:val="4"/>
      <w:numFmt w:val="decimal"/>
      <w:lvlText w:val="%1)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20F80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78AF42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28B0A6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E7D76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2A9922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4C534A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9E45F4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CC58CC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2D3360"/>
    <w:multiLevelType w:val="hybridMultilevel"/>
    <w:tmpl w:val="42A41C32"/>
    <w:lvl w:ilvl="0" w:tplc="059A4118">
      <w:start w:val="1"/>
      <w:numFmt w:val="decimal"/>
      <w:lvlText w:val="%1)"/>
      <w:lvlJc w:val="left"/>
      <w:pPr>
        <w:ind w:left="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3AFCD8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9881A6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A146E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47158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671BA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D2BF08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A6E3C0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142AFE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906006"/>
    <w:multiLevelType w:val="hybridMultilevel"/>
    <w:tmpl w:val="46A47B14"/>
    <w:lvl w:ilvl="0" w:tplc="841C89A0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2" w15:restartNumberingAfterBreak="0">
    <w:nsid w:val="6B2233D6"/>
    <w:multiLevelType w:val="hybridMultilevel"/>
    <w:tmpl w:val="CFC2F666"/>
    <w:lvl w:ilvl="0" w:tplc="4ABC631E">
      <w:start w:val="1"/>
      <w:numFmt w:val="bullet"/>
      <w:lvlText w:val="-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1A18BC">
      <w:start w:val="1"/>
      <w:numFmt w:val="bullet"/>
      <w:lvlText w:val="o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CC91EC">
      <w:start w:val="1"/>
      <w:numFmt w:val="bullet"/>
      <w:lvlText w:val="▪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34BFD6">
      <w:start w:val="1"/>
      <w:numFmt w:val="bullet"/>
      <w:lvlText w:val="•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6E736A">
      <w:start w:val="1"/>
      <w:numFmt w:val="bullet"/>
      <w:lvlText w:val="o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4ADDF0">
      <w:start w:val="1"/>
      <w:numFmt w:val="bullet"/>
      <w:lvlText w:val="▪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C23D18">
      <w:start w:val="1"/>
      <w:numFmt w:val="bullet"/>
      <w:lvlText w:val="•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200D92">
      <w:start w:val="1"/>
      <w:numFmt w:val="bullet"/>
      <w:lvlText w:val="o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AA6D5E6">
      <w:start w:val="1"/>
      <w:numFmt w:val="bullet"/>
      <w:lvlText w:val="▪"/>
      <w:lvlJc w:val="left"/>
      <w:pPr>
        <w:ind w:left="6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9803AD"/>
    <w:multiLevelType w:val="multilevel"/>
    <w:tmpl w:val="8068BD6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70F6611D"/>
    <w:multiLevelType w:val="multilevel"/>
    <w:tmpl w:val="E0FCDE1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12B6023"/>
    <w:multiLevelType w:val="hybridMultilevel"/>
    <w:tmpl w:val="EA06A214"/>
    <w:lvl w:ilvl="0" w:tplc="5A5259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2C6D8">
      <w:start w:val="1"/>
      <w:numFmt w:val="lowerLetter"/>
      <w:lvlText w:val="%2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A5EE8">
      <w:start w:val="4"/>
      <w:numFmt w:val="decimal"/>
      <w:lvlRestart w:val="0"/>
      <w:lvlText w:val="%3)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4D7D8">
      <w:start w:val="1"/>
      <w:numFmt w:val="decimal"/>
      <w:lvlText w:val="%4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0F56C">
      <w:start w:val="1"/>
      <w:numFmt w:val="lowerLetter"/>
      <w:lvlText w:val="%5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ECC1C">
      <w:start w:val="1"/>
      <w:numFmt w:val="lowerRoman"/>
      <w:lvlText w:val="%6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708EE2">
      <w:start w:val="1"/>
      <w:numFmt w:val="decimal"/>
      <w:lvlText w:val="%7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805B2">
      <w:start w:val="1"/>
      <w:numFmt w:val="lowerLetter"/>
      <w:lvlText w:val="%8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648CA">
      <w:start w:val="1"/>
      <w:numFmt w:val="lowerRoman"/>
      <w:lvlText w:val="%9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2826E3"/>
    <w:multiLevelType w:val="hybridMultilevel"/>
    <w:tmpl w:val="30604A8E"/>
    <w:lvl w:ilvl="0" w:tplc="A206557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10B19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EF3AE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02FC52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EC448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DE2104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CE153E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C4A862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7E3BF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468198B"/>
    <w:multiLevelType w:val="hybridMultilevel"/>
    <w:tmpl w:val="536E33D6"/>
    <w:lvl w:ilvl="0" w:tplc="067E77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5AFD2C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50F178">
      <w:start w:val="4"/>
      <w:numFmt w:val="decimal"/>
      <w:lvlRestart w:val="0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32E2D0">
      <w:start w:val="1"/>
      <w:numFmt w:val="decimal"/>
      <w:lvlText w:val="%4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4897BC">
      <w:start w:val="1"/>
      <w:numFmt w:val="lowerLetter"/>
      <w:lvlText w:val="%5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98EEAA">
      <w:start w:val="1"/>
      <w:numFmt w:val="lowerRoman"/>
      <w:lvlText w:val="%6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A3240">
      <w:start w:val="1"/>
      <w:numFmt w:val="decimal"/>
      <w:lvlText w:val="%7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1EFD38">
      <w:start w:val="1"/>
      <w:numFmt w:val="lowerLetter"/>
      <w:lvlText w:val="%8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14F9D6">
      <w:start w:val="1"/>
      <w:numFmt w:val="lowerRoman"/>
      <w:lvlText w:val="%9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9283422"/>
    <w:multiLevelType w:val="hybridMultilevel"/>
    <w:tmpl w:val="9AA06AB2"/>
    <w:lvl w:ilvl="0" w:tplc="9FEEE2CC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0660532">
      <w:start w:val="1"/>
      <w:numFmt w:val="bullet"/>
      <w:lvlText w:val="o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B04904">
      <w:start w:val="1"/>
      <w:numFmt w:val="bullet"/>
      <w:lvlText w:val="▪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1EA8DCE">
      <w:start w:val="1"/>
      <w:numFmt w:val="bullet"/>
      <w:lvlText w:val="•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5FC1360">
      <w:start w:val="1"/>
      <w:numFmt w:val="bullet"/>
      <w:lvlText w:val="o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E348A1C">
      <w:start w:val="1"/>
      <w:numFmt w:val="bullet"/>
      <w:lvlText w:val="▪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C4ABF28">
      <w:start w:val="1"/>
      <w:numFmt w:val="bullet"/>
      <w:lvlText w:val="•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BC6FF78">
      <w:start w:val="1"/>
      <w:numFmt w:val="bullet"/>
      <w:lvlText w:val="o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34FF1E">
      <w:start w:val="1"/>
      <w:numFmt w:val="bullet"/>
      <w:lvlText w:val="▪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AB24AA4"/>
    <w:multiLevelType w:val="hybridMultilevel"/>
    <w:tmpl w:val="6A442C44"/>
    <w:lvl w:ilvl="0" w:tplc="BC7C50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81A52">
      <w:start w:val="1"/>
      <w:numFmt w:val="lowerLetter"/>
      <w:lvlText w:val="%2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D074BA">
      <w:start w:val="1"/>
      <w:numFmt w:val="decimal"/>
      <w:lvlRestart w:val="0"/>
      <w:lvlText w:val="%3)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306C9A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E068E2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A064E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0EC8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1A293C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124770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BCA3B2D"/>
    <w:multiLevelType w:val="hybridMultilevel"/>
    <w:tmpl w:val="DEBC6B54"/>
    <w:lvl w:ilvl="0" w:tplc="ED7089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4DE66">
      <w:start w:val="1"/>
      <w:numFmt w:val="lowerLetter"/>
      <w:lvlText w:val="%2"/>
      <w:lvlJc w:val="left"/>
      <w:pPr>
        <w:ind w:left="1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BC4608">
      <w:start w:val="4"/>
      <w:numFmt w:val="decimal"/>
      <w:lvlRestart w:val="0"/>
      <w:lvlText w:val="%3."/>
      <w:lvlJc w:val="left"/>
      <w:pPr>
        <w:ind w:left="2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49C94">
      <w:start w:val="1"/>
      <w:numFmt w:val="decimal"/>
      <w:lvlText w:val="%4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BA0F26">
      <w:start w:val="1"/>
      <w:numFmt w:val="lowerLetter"/>
      <w:lvlText w:val="%5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463FA">
      <w:start w:val="1"/>
      <w:numFmt w:val="lowerRoman"/>
      <w:lvlText w:val="%6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42DDC">
      <w:start w:val="1"/>
      <w:numFmt w:val="decimal"/>
      <w:lvlText w:val="%7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5A034C">
      <w:start w:val="1"/>
      <w:numFmt w:val="lowerLetter"/>
      <w:lvlText w:val="%8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A2D7D2">
      <w:start w:val="1"/>
      <w:numFmt w:val="lowerRoman"/>
      <w:lvlText w:val="%9"/>
      <w:lvlJc w:val="left"/>
      <w:pPr>
        <w:ind w:left="7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8"/>
  </w:num>
  <w:num w:numId="5">
    <w:abstractNumId w:val="6"/>
  </w:num>
  <w:num w:numId="6">
    <w:abstractNumId w:val="20"/>
  </w:num>
  <w:num w:numId="7">
    <w:abstractNumId w:val="1"/>
  </w:num>
  <w:num w:numId="8">
    <w:abstractNumId w:val="34"/>
  </w:num>
  <w:num w:numId="9">
    <w:abstractNumId w:val="36"/>
  </w:num>
  <w:num w:numId="10">
    <w:abstractNumId w:val="18"/>
  </w:num>
  <w:num w:numId="11">
    <w:abstractNumId w:val="22"/>
  </w:num>
  <w:num w:numId="12">
    <w:abstractNumId w:val="15"/>
  </w:num>
  <w:num w:numId="13">
    <w:abstractNumId w:val="24"/>
  </w:num>
  <w:num w:numId="14">
    <w:abstractNumId w:val="17"/>
  </w:num>
  <w:num w:numId="15">
    <w:abstractNumId w:val="25"/>
  </w:num>
  <w:num w:numId="16">
    <w:abstractNumId w:val="32"/>
  </w:num>
  <w:num w:numId="17">
    <w:abstractNumId w:val="16"/>
  </w:num>
  <w:num w:numId="18">
    <w:abstractNumId w:val="29"/>
  </w:num>
  <w:num w:numId="19">
    <w:abstractNumId w:val="40"/>
  </w:num>
  <w:num w:numId="20">
    <w:abstractNumId w:val="9"/>
  </w:num>
  <w:num w:numId="21">
    <w:abstractNumId w:val="10"/>
  </w:num>
  <w:num w:numId="22">
    <w:abstractNumId w:val="3"/>
  </w:num>
  <w:num w:numId="23">
    <w:abstractNumId w:val="5"/>
  </w:num>
  <w:num w:numId="24">
    <w:abstractNumId w:val="23"/>
  </w:num>
  <w:num w:numId="25">
    <w:abstractNumId w:val="19"/>
  </w:num>
  <w:num w:numId="26">
    <w:abstractNumId w:val="30"/>
  </w:num>
  <w:num w:numId="27">
    <w:abstractNumId w:val="26"/>
  </w:num>
  <w:num w:numId="28">
    <w:abstractNumId w:val="38"/>
  </w:num>
  <w:num w:numId="29">
    <w:abstractNumId w:val="27"/>
  </w:num>
  <w:num w:numId="30">
    <w:abstractNumId w:val="2"/>
  </w:num>
  <w:num w:numId="31">
    <w:abstractNumId w:val="35"/>
  </w:num>
  <w:num w:numId="32">
    <w:abstractNumId w:val="39"/>
  </w:num>
  <w:num w:numId="33">
    <w:abstractNumId w:val="37"/>
  </w:num>
  <w:num w:numId="34">
    <w:abstractNumId w:val="4"/>
  </w:num>
  <w:num w:numId="35">
    <w:abstractNumId w:val="31"/>
  </w:num>
  <w:num w:numId="36">
    <w:abstractNumId w:val="21"/>
  </w:num>
  <w:num w:numId="37">
    <w:abstractNumId w:val="13"/>
  </w:num>
  <w:num w:numId="38">
    <w:abstractNumId w:val="7"/>
  </w:num>
  <w:num w:numId="39">
    <w:abstractNumId w:val="14"/>
  </w:num>
  <w:num w:numId="40">
    <w:abstractNumId w:val="0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BAE"/>
    <w:rsid w:val="00010198"/>
    <w:rsid w:val="00026002"/>
    <w:rsid w:val="00070BAE"/>
    <w:rsid w:val="00083048"/>
    <w:rsid w:val="00086D70"/>
    <w:rsid w:val="000C1B5E"/>
    <w:rsid w:val="000C2271"/>
    <w:rsid w:val="000C2B8B"/>
    <w:rsid w:val="000D4F05"/>
    <w:rsid w:val="000E2041"/>
    <w:rsid w:val="000E48F2"/>
    <w:rsid w:val="000E5F8C"/>
    <w:rsid w:val="001051EF"/>
    <w:rsid w:val="00130486"/>
    <w:rsid w:val="00145D99"/>
    <w:rsid w:val="00151E6A"/>
    <w:rsid w:val="00171426"/>
    <w:rsid w:val="00176729"/>
    <w:rsid w:val="00185942"/>
    <w:rsid w:val="001876A8"/>
    <w:rsid w:val="0019120D"/>
    <w:rsid w:val="001944D8"/>
    <w:rsid w:val="001F50A3"/>
    <w:rsid w:val="00203D4C"/>
    <w:rsid w:val="002077DB"/>
    <w:rsid w:val="00235B90"/>
    <w:rsid w:val="0025540B"/>
    <w:rsid w:val="00297CB0"/>
    <w:rsid w:val="002E5EA4"/>
    <w:rsid w:val="0030029E"/>
    <w:rsid w:val="00314645"/>
    <w:rsid w:val="00326709"/>
    <w:rsid w:val="003779C3"/>
    <w:rsid w:val="003D4C6E"/>
    <w:rsid w:val="003E218C"/>
    <w:rsid w:val="003F319E"/>
    <w:rsid w:val="0041309C"/>
    <w:rsid w:val="00413BB8"/>
    <w:rsid w:val="00435B2D"/>
    <w:rsid w:val="00452639"/>
    <w:rsid w:val="004703A3"/>
    <w:rsid w:val="004741B4"/>
    <w:rsid w:val="004754C8"/>
    <w:rsid w:val="00475FBE"/>
    <w:rsid w:val="00483BB1"/>
    <w:rsid w:val="004A0469"/>
    <w:rsid w:val="004A673F"/>
    <w:rsid w:val="004C0A28"/>
    <w:rsid w:val="00535C52"/>
    <w:rsid w:val="00555711"/>
    <w:rsid w:val="0058063B"/>
    <w:rsid w:val="005B3E08"/>
    <w:rsid w:val="005C1946"/>
    <w:rsid w:val="005C3081"/>
    <w:rsid w:val="005E7659"/>
    <w:rsid w:val="005F7A7E"/>
    <w:rsid w:val="0060394E"/>
    <w:rsid w:val="00621F38"/>
    <w:rsid w:val="00637A9E"/>
    <w:rsid w:val="0064273E"/>
    <w:rsid w:val="00645BD0"/>
    <w:rsid w:val="00661AA5"/>
    <w:rsid w:val="0066533F"/>
    <w:rsid w:val="00697663"/>
    <w:rsid w:val="006A07C7"/>
    <w:rsid w:val="006C162C"/>
    <w:rsid w:val="006C4898"/>
    <w:rsid w:val="006D3715"/>
    <w:rsid w:val="006D44A2"/>
    <w:rsid w:val="006E4D4E"/>
    <w:rsid w:val="006F3914"/>
    <w:rsid w:val="006F6429"/>
    <w:rsid w:val="007043C6"/>
    <w:rsid w:val="00724DF9"/>
    <w:rsid w:val="00740539"/>
    <w:rsid w:val="00745D2A"/>
    <w:rsid w:val="0075608C"/>
    <w:rsid w:val="00771966"/>
    <w:rsid w:val="007767EC"/>
    <w:rsid w:val="00784CD6"/>
    <w:rsid w:val="007B1E5E"/>
    <w:rsid w:val="007B3866"/>
    <w:rsid w:val="007D6E91"/>
    <w:rsid w:val="008355F5"/>
    <w:rsid w:val="008517F3"/>
    <w:rsid w:val="008C0FCB"/>
    <w:rsid w:val="008D39DD"/>
    <w:rsid w:val="008E17FD"/>
    <w:rsid w:val="00963307"/>
    <w:rsid w:val="009641E9"/>
    <w:rsid w:val="00965A3B"/>
    <w:rsid w:val="00985129"/>
    <w:rsid w:val="0098742A"/>
    <w:rsid w:val="00987BE9"/>
    <w:rsid w:val="009B5147"/>
    <w:rsid w:val="009D3F3C"/>
    <w:rsid w:val="009D68FA"/>
    <w:rsid w:val="009E3B7B"/>
    <w:rsid w:val="009F4905"/>
    <w:rsid w:val="009F7E35"/>
    <w:rsid w:val="00A2685E"/>
    <w:rsid w:val="00A331DF"/>
    <w:rsid w:val="00A95E66"/>
    <w:rsid w:val="00AF1992"/>
    <w:rsid w:val="00AF3D1D"/>
    <w:rsid w:val="00B27AD1"/>
    <w:rsid w:val="00B539D3"/>
    <w:rsid w:val="00BE68F4"/>
    <w:rsid w:val="00C32C4B"/>
    <w:rsid w:val="00C447D9"/>
    <w:rsid w:val="00C96F69"/>
    <w:rsid w:val="00C977FA"/>
    <w:rsid w:val="00CA734C"/>
    <w:rsid w:val="00CC332A"/>
    <w:rsid w:val="00CC698F"/>
    <w:rsid w:val="00D145D4"/>
    <w:rsid w:val="00D96D2F"/>
    <w:rsid w:val="00DC3DBE"/>
    <w:rsid w:val="00DD151F"/>
    <w:rsid w:val="00DF27BE"/>
    <w:rsid w:val="00DF5BBF"/>
    <w:rsid w:val="00E0315A"/>
    <w:rsid w:val="00E17463"/>
    <w:rsid w:val="00ED1E36"/>
    <w:rsid w:val="00EE3C8A"/>
    <w:rsid w:val="00F0153E"/>
    <w:rsid w:val="00F24C4A"/>
    <w:rsid w:val="00F3489C"/>
    <w:rsid w:val="00F56233"/>
    <w:rsid w:val="00F8631F"/>
    <w:rsid w:val="00FA4082"/>
    <w:rsid w:val="00FB1756"/>
    <w:rsid w:val="00FB18EF"/>
    <w:rsid w:val="00FD5D1E"/>
    <w:rsid w:val="00FE11BD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F7109"/>
  <w15:docId w15:val="{AA6346A8-F095-430D-9D13-5797CAAB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8EF"/>
    <w:pPr>
      <w:spacing w:after="5" w:line="247" w:lineRule="auto"/>
      <w:ind w:left="5834" w:right="1023" w:firstLine="70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10"/>
      <w:ind w:left="322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8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FCB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9D3F3C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71966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771966"/>
    <w:rPr>
      <w:rFonts w:eastAsiaTheme="minorHAnsi"/>
      <w:sz w:val="21"/>
      <w:szCs w:val="21"/>
    </w:rPr>
  </w:style>
  <w:style w:type="paragraph" w:customStyle="1" w:styleId="ConsNormal">
    <w:name w:val="ConsNormal"/>
    <w:rsid w:val="009D68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table" w:styleId="a8">
    <w:name w:val="Table Grid"/>
    <w:basedOn w:val="a1"/>
    <w:uiPriority w:val="39"/>
    <w:rsid w:val="009D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D1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1E3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7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F9CB-4F1B-4C0E-A331-1008C281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17</Pages>
  <Words>12530</Words>
  <Characters>71423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73</cp:revision>
  <cp:lastPrinted>2018-09-25T12:48:00Z</cp:lastPrinted>
  <dcterms:created xsi:type="dcterms:W3CDTF">2018-09-19T05:47:00Z</dcterms:created>
  <dcterms:modified xsi:type="dcterms:W3CDTF">2018-09-28T05:35:00Z</dcterms:modified>
</cp:coreProperties>
</file>